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××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乡镇被征地农民参保补贴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资金预存情况审核报告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特克斯县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经对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乡镇上报的《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××乡镇××村拟地被征地农民符合享受参保补贴对象汇总审核表》进行审核和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参保补贴资金测算，该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征地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符合享受参保补贴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条件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的被征地农民共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人，应将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村集体补助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、财政补助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存入财政局开设（指定）的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预存专户。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现根据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特克斯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县财政局提供的《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××乡镇××村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征地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参保补贴预存资金到账凭证》（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编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号：       ），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  <w:lang w:val="en-US" w:eastAsia="zh-CN"/>
        </w:rPr>
        <w:t>××××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万元的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参保补贴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资金已全部预存到账，符合《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特克斯县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人民政府关于被征地农民参加基本养老保险实施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细则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号）规定的征地报批条件。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财政部门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存资金到账凭证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     特克斯县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           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存档：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×份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300B6"/>
    <w:rsid w:val="13FD1401"/>
    <w:rsid w:val="15FF5FA5"/>
    <w:rsid w:val="16137BC8"/>
    <w:rsid w:val="186A061D"/>
    <w:rsid w:val="18DF457B"/>
    <w:rsid w:val="1AC475BF"/>
    <w:rsid w:val="1B061AD4"/>
    <w:rsid w:val="1FA83866"/>
    <w:rsid w:val="29C072E7"/>
    <w:rsid w:val="49796A18"/>
    <w:rsid w:val="49872548"/>
    <w:rsid w:val="49EF5703"/>
    <w:rsid w:val="4E7E52FD"/>
    <w:rsid w:val="52AC6530"/>
    <w:rsid w:val="53FB16D5"/>
    <w:rsid w:val="558F3964"/>
    <w:rsid w:val="5D5300B6"/>
    <w:rsid w:val="5E5238CE"/>
    <w:rsid w:val="69760ECD"/>
    <w:rsid w:val="722D2CB0"/>
    <w:rsid w:val="7D0E3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2017-10-28T10:52:00Z</dcterms:created>
  <dc:creator>Administrator</dc:creator>
  <cp:lastModifiedBy>尽在不言中</cp:lastModifiedBy>
  <cp:lastPrinted>2021-11-28T06:09:00Z</cp:lastPrinted>
  <dcterms:modified xsi:type="dcterms:W3CDTF">2021-12-15T04:20:06Z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DA762D30610C4F1490CCFA43F9590F9C</vt:lpwstr>
  </property>
</Properties>
</file>