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FFDE" w14:textId="77777777" w:rsidR="00B30C15" w:rsidRDefault="00DB6A4D">
      <w:pPr>
        <w:spacing w:line="540" w:lineRule="exact"/>
        <w:jc w:val="left"/>
        <w:rPr>
          <w:rFonts w:ascii="仿宋" w:eastAsia="仿宋" w:hAnsi="仿宋" w:cs="宋体"/>
          <w:kern w:val="0"/>
          <w:sz w:val="32"/>
          <w:szCs w:val="32"/>
        </w:rPr>
      </w:pPr>
      <w:r>
        <w:rPr>
          <w:rFonts w:ascii="仿宋" w:eastAsia="仿宋" w:hAnsi="仿宋" w:cs="宋体" w:hint="eastAsia"/>
          <w:kern w:val="0"/>
          <w:sz w:val="32"/>
          <w:szCs w:val="32"/>
        </w:rPr>
        <w:t>附件</w:t>
      </w:r>
      <w:r>
        <w:rPr>
          <w:rFonts w:ascii="仿宋" w:eastAsia="仿宋" w:hAnsi="仿宋" w:cs="宋体" w:hint="eastAsia"/>
          <w:kern w:val="0"/>
          <w:sz w:val="32"/>
          <w:szCs w:val="32"/>
        </w:rPr>
        <w:t>2</w:t>
      </w:r>
      <w:r>
        <w:rPr>
          <w:rFonts w:ascii="仿宋" w:eastAsia="仿宋" w:hAnsi="仿宋" w:cs="宋体" w:hint="eastAsia"/>
          <w:kern w:val="0"/>
          <w:sz w:val="32"/>
          <w:szCs w:val="32"/>
        </w:rPr>
        <w:t>：</w:t>
      </w:r>
    </w:p>
    <w:p w14:paraId="1359DBB7" w14:textId="77777777" w:rsidR="00B30C15" w:rsidRDefault="00B30C15">
      <w:pPr>
        <w:spacing w:line="540" w:lineRule="exact"/>
        <w:jc w:val="center"/>
        <w:rPr>
          <w:rFonts w:ascii="华文中宋" w:eastAsia="华文中宋" w:hAnsi="华文中宋" w:cs="宋体"/>
          <w:b/>
          <w:kern w:val="0"/>
          <w:sz w:val="52"/>
          <w:szCs w:val="52"/>
        </w:rPr>
      </w:pPr>
    </w:p>
    <w:p w14:paraId="794EBCE4" w14:textId="77777777" w:rsidR="00B30C15" w:rsidRDefault="00B30C15">
      <w:pPr>
        <w:spacing w:line="540" w:lineRule="exact"/>
        <w:jc w:val="center"/>
        <w:rPr>
          <w:rFonts w:ascii="华文中宋" w:eastAsia="华文中宋" w:hAnsi="华文中宋" w:cs="宋体"/>
          <w:b/>
          <w:kern w:val="0"/>
          <w:sz w:val="52"/>
          <w:szCs w:val="52"/>
        </w:rPr>
      </w:pPr>
    </w:p>
    <w:p w14:paraId="5CB1669F" w14:textId="77777777" w:rsidR="00B30C15" w:rsidRDefault="00B30C15">
      <w:pPr>
        <w:spacing w:line="540" w:lineRule="exact"/>
        <w:jc w:val="center"/>
        <w:rPr>
          <w:rFonts w:ascii="华文中宋" w:eastAsia="华文中宋" w:hAnsi="华文中宋" w:cs="宋体"/>
          <w:b/>
          <w:kern w:val="0"/>
          <w:sz w:val="52"/>
          <w:szCs w:val="52"/>
        </w:rPr>
      </w:pPr>
    </w:p>
    <w:p w14:paraId="1CBABBE7" w14:textId="77777777" w:rsidR="00B30C15" w:rsidRDefault="00B30C15">
      <w:pPr>
        <w:spacing w:line="540" w:lineRule="exact"/>
        <w:jc w:val="center"/>
        <w:rPr>
          <w:rFonts w:ascii="华文中宋" w:eastAsia="华文中宋" w:hAnsi="华文中宋" w:cs="宋体"/>
          <w:b/>
          <w:kern w:val="0"/>
          <w:sz w:val="52"/>
          <w:szCs w:val="52"/>
        </w:rPr>
      </w:pPr>
    </w:p>
    <w:p w14:paraId="42C7541A" w14:textId="77777777" w:rsidR="00B30C15" w:rsidRDefault="00B30C15">
      <w:pPr>
        <w:spacing w:line="540" w:lineRule="exact"/>
        <w:jc w:val="center"/>
        <w:rPr>
          <w:rFonts w:ascii="华文中宋" w:eastAsia="华文中宋" w:hAnsi="华文中宋" w:cs="宋体"/>
          <w:b/>
          <w:kern w:val="0"/>
          <w:sz w:val="52"/>
          <w:szCs w:val="52"/>
        </w:rPr>
      </w:pPr>
    </w:p>
    <w:p w14:paraId="73F23259" w14:textId="77777777" w:rsidR="00B30C15" w:rsidRDefault="00B30C15">
      <w:pPr>
        <w:spacing w:line="540" w:lineRule="exact"/>
        <w:jc w:val="center"/>
        <w:rPr>
          <w:rFonts w:ascii="华文中宋" w:eastAsia="华文中宋" w:hAnsi="华文中宋" w:cs="宋体"/>
          <w:b/>
          <w:kern w:val="0"/>
          <w:sz w:val="52"/>
          <w:szCs w:val="52"/>
        </w:rPr>
      </w:pPr>
    </w:p>
    <w:p w14:paraId="2D82766C" w14:textId="15BA8B5A" w:rsidR="00B30C15" w:rsidRDefault="00DB6A4D">
      <w:pPr>
        <w:spacing w:line="540" w:lineRule="exact"/>
        <w:jc w:val="center"/>
        <w:rPr>
          <w:rFonts w:ascii="方正小标宋_GBK" w:eastAsia="方正小标宋_GBK" w:hAnsi="华文中宋" w:cs="宋体"/>
          <w:b/>
          <w:kern w:val="0"/>
          <w:sz w:val="48"/>
          <w:szCs w:val="48"/>
        </w:rPr>
      </w:pPr>
      <w:r>
        <w:rPr>
          <w:rFonts w:ascii="方正小标宋_GBK" w:eastAsia="方正小标宋_GBK" w:hAnsi="华文中宋" w:cs="宋体" w:hint="eastAsia"/>
          <w:b/>
          <w:kern w:val="0"/>
          <w:sz w:val="48"/>
          <w:szCs w:val="48"/>
        </w:rPr>
        <w:t>项目支出绩效自评报告</w:t>
      </w:r>
    </w:p>
    <w:p w14:paraId="0105CAE8" w14:textId="77777777" w:rsidR="00B30C15" w:rsidRDefault="00B30C15">
      <w:pPr>
        <w:spacing w:line="540" w:lineRule="exact"/>
        <w:jc w:val="center"/>
        <w:rPr>
          <w:rFonts w:ascii="华文中宋" w:eastAsia="华文中宋" w:hAnsi="华文中宋" w:cs="宋体"/>
          <w:b/>
          <w:kern w:val="0"/>
          <w:sz w:val="52"/>
          <w:szCs w:val="52"/>
        </w:rPr>
      </w:pPr>
    </w:p>
    <w:p w14:paraId="5645C633" w14:textId="77777777" w:rsidR="00B30C15" w:rsidRDefault="00DB6A4D">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 xml:space="preserve">   </w:t>
      </w:r>
      <w:r>
        <w:rPr>
          <w:rStyle w:val="ad"/>
          <w:rFonts w:ascii="楷体" w:eastAsia="楷体" w:hAnsi="楷体" w:hint="eastAsia"/>
          <w:spacing w:val="-4"/>
          <w:sz w:val="32"/>
          <w:szCs w:val="32"/>
        </w:rPr>
        <w:t>2022</w:t>
      </w:r>
      <w:proofErr w:type="spellStart"/>
      <w:proofErr w:type="spellEnd"/>
      <w:r>
        <w:rPr>
          <w:rFonts w:eastAsia="仿宋_GB2312" w:hAnsi="宋体" w:cs="宋体" w:hint="eastAsia"/>
          <w:kern w:val="0"/>
          <w:sz w:val="36"/>
          <w:szCs w:val="36"/>
        </w:rPr>
        <w:t xml:space="preserve">  </w:t>
      </w:r>
      <w:r>
        <w:rPr>
          <w:rFonts w:eastAsia="仿宋_GB2312" w:hAnsi="宋体" w:cs="宋体" w:hint="eastAsia"/>
          <w:kern w:val="0"/>
          <w:sz w:val="36"/>
          <w:szCs w:val="36"/>
        </w:rPr>
        <w:t>年度）</w:t>
      </w:r>
    </w:p>
    <w:p w14:paraId="4DD17AE7" w14:textId="77777777" w:rsidR="00B30C15" w:rsidRDefault="00B30C15">
      <w:pPr>
        <w:spacing w:line="540" w:lineRule="exact"/>
        <w:jc w:val="center"/>
        <w:rPr>
          <w:rFonts w:eastAsia="仿宋_GB2312" w:hAnsi="宋体" w:cs="宋体"/>
          <w:kern w:val="0"/>
          <w:sz w:val="30"/>
          <w:szCs w:val="30"/>
        </w:rPr>
      </w:pPr>
    </w:p>
    <w:p w14:paraId="7864D631" w14:textId="77777777" w:rsidR="00B30C15" w:rsidRDefault="00B30C15">
      <w:pPr>
        <w:spacing w:line="540" w:lineRule="exact"/>
        <w:jc w:val="center"/>
        <w:rPr>
          <w:rFonts w:eastAsia="仿宋_GB2312" w:hAnsi="宋体" w:cs="宋体"/>
          <w:kern w:val="0"/>
          <w:sz w:val="30"/>
          <w:szCs w:val="30"/>
        </w:rPr>
      </w:pPr>
    </w:p>
    <w:p w14:paraId="1951DA0C" w14:textId="77777777" w:rsidR="00B30C15" w:rsidRDefault="00B30C15">
      <w:pPr>
        <w:spacing w:line="540" w:lineRule="exact"/>
        <w:jc w:val="center"/>
        <w:rPr>
          <w:rFonts w:eastAsia="仿宋_GB2312" w:hAnsi="宋体" w:cs="宋体"/>
          <w:kern w:val="0"/>
          <w:sz w:val="30"/>
          <w:szCs w:val="30"/>
        </w:rPr>
      </w:pPr>
    </w:p>
    <w:p w14:paraId="7426BE0C" w14:textId="77777777" w:rsidR="00B30C15" w:rsidRDefault="00B30C15">
      <w:pPr>
        <w:spacing w:line="540" w:lineRule="exact"/>
        <w:jc w:val="center"/>
        <w:rPr>
          <w:rFonts w:eastAsia="仿宋_GB2312" w:hAnsi="宋体" w:cs="宋体"/>
          <w:kern w:val="0"/>
          <w:sz w:val="30"/>
          <w:szCs w:val="30"/>
        </w:rPr>
      </w:pPr>
    </w:p>
    <w:p w14:paraId="0D55BB56" w14:textId="77777777" w:rsidR="00B30C15" w:rsidRDefault="00B30C15">
      <w:pPr>
        <w:spacing w:line="540" w:lineRule="exact"/>
        <w:jc w:val="center"/>
        <w:rPr>
          <w:rFonts w:eastAsia="仿宋_GB2312" w:hAnsi="宋体" w:cs="宋体"/>
          <w:kern w:val="0"/>
          <w:sz w:val="30"/>
          <w:szCs w:val="30"/>
        </w:rPr>
      </w:pPr>
    </w:p>
    <w:p w14:paraId="2D009827" w14:textId="77777777" w:rsidR="00B30C15" w:rsidRDefault="00B30C15">
      <w:pPr>
        <w:spacing w:line="540" w:lineRule="exact"/>
        <w:rPr>
          <w:rFonts w:eastAsia="仿宋_GB2312" w:hAnsi="宋体" w:cs="宋体"/>
          <w:kern w:val="0"/>
          <w:sz w:val="30"/>
          <w:szCs w:val="30"/>
        </w:rPr>
      </w:pPr>
    </w:p>
    <w:p w14:paraId="0AD9D5B4" w14:textId="77777777" w:rsidR="00B30C15" w:rsidRDefault="00DB6A4D">
      <w:pPr>
        <w:spacing w:line="700" w:lineRule="exact"/>
        <w:jc w:val="left"/>
        <w:rPr>
          <w:rFonts w:eastAsia="仿宋_GB2312" w:hAnsi="宋体" w:cs="宋体"/>
          <w:kern w:val="0"/>
          <w:sz w:val="36"/>
          <w:szCs w:val="36"/>
        </w:rPr>
      </w:pPr>
      <w:r>
        <w:rPr>
          <w:rFonts w:eastAsia="仿宋_GB2312" w:hAnsi="宋体" w:cs="宋体" w:hint="eastAsia"/>
          <w:kern w:val="0"/>
          <w:sz w:val="36"/>
          <w:szCs w:val="36"/>
        </w:rPr>
        <w:t xml:space="preserve">     </w:t>
      </w:r>
    </w:p>
    <w:p w14:paraId="61E82372" w14:textId="77777777" w:rsidR="00B30C15" w:rsidRDefault="00DB6A4D">
      <w:pPr>
        <w:spacing w:line="700" w:lineRule="exact"/>
        <w:ind w:firstLineChars="250" w:firstLine="900"/>
        <w:jc w:val="left"/>
        <w:rPr>
          <w:rFonts w:eastAsia="仿宋_GB2312" w:hAnsi="宋体" w:cs="宋体"/>
          <w:kern w:val="0"/>
          <w:sz w:val="36"/>
          <w:szCs w:val="36"/>
        </w:rPr>
      </w:pPr>
      <w:r>
        <w:rPr>
          <w:rFonts w:eastAsia="仿宋_GB2312" w:hAnsi="宋体" w:cs="宋体" w:hint="eastAsia"/>
          <w:kern w:val="0"/>
          <w:sz w:val="36"/>
          <w:szCs w:val="36"/>
        </w:rPr>
        <w:t>项目名称：</w:t>
      </w:r>
      <w:r>
        <w:rPr>
          <w:rStyle w:val="ad"/>
          <w:rFonts w:ascii="楷体" w:eastAsia="楷体" w:hAnsi="楷体" w:hint="eastAsia"/>
          <w:spacing w:val="-4"/>
          <w:sz w:val="32"/>
          <w:szCs w:val="32"/>
        </w:rPr>
        <w:t>新一轮退耕还林还草补助、生态护林员</w:t>
      </w:r>
      <w:proofErr w:type="spellStart"/>
      <w:proofErr w:type="spellEnd"/>
    </w:p>
    <w:p w14:paraId="21A4AA14" w14:textId="77777777" w:rsidR="00B30C15" w:rsidRDefault="00DB6A4D">
      <w:pPr>
        <w:spacing w:line="540" w:lineRule="exact"/>
        <w:ind w:firstLine="567"/>
        <w:rPr>
          <w:rFonts w:ascii="楷体" w:eastAsia="楷体" w:hAnsi="楷体"/>
          <w:b/>
          <w:bCs/>
          <w:spacing w:val="-4"/>
          <w:sz w:val="32"/>
          <w:szCs w:val="32"/>
        </w:rPr>
      </w:pPr>
      <w:r>
        <w:rPr>
          <w:rFonts w:eastAsia="仿宋_GB2312" w:hAnsi="宋体" w:cs="宋体" w:hint="eastAsia"/>
          <w:kern w:val="0"/>
          <w:sz w:val="36"/>
          <w:szCs w:val="36"/>
        </w:rPr>
        <w:t xml:space="preserve">  </w:t>
      </w:r>
      <w:r>
        <w:rPr>
          <w:rFonts w:eastAsia="仿宋_GB2312" w:hAnsi="宋体" w:cs="宋体" w:hint="eastAsia"/>
          <w:kern w:val="0"/>
          <w:sz w:val="36"/>
          <w:szCs w:val="36"/>
        </w:rPr>
        <w:t>实施单位（公章）：</w:t>
      </w:r>
      <w:r>
        <w:rPr>
          <w:rStyle w:val="ad"/>
          <w:rFonts w:ascii="楷体" w:eastAsia="楷体" w:hAnsi="楷体" w:hint="eastAsia"/>
          <w:spacing w:val="-4"/>
          <w:sz w:val="28"/>
          <w:szCs w:val="28"/>
        </w:rPr>
        <w:t>特克斯县林业和草原局</w:t>
      </w:r>
      <w:proofErr w:type="spellStart"/>
      <w:proofErr w:type="spellEnd"/>
    </w:p>
    <w:p w14:paraId="451D76B1" w14:textId="77777777" w:rsidR="00B30C15" w:rsidRDefault="00DB6A4D">
      <w:pPr>
        <w:spacing w:line="540" w:lineRule="exact"/>
        <w:ind w:firstLineChars="250" w:firstLine="900"/>
        <w:rPr>
          <w:rFonts w:ascii="楷体" w:eastAsia="楷体" w:hAnsi="楷体"/>
          <w:b/>
          <w:bCs/>
          <w:spacing w:val="-4"/>
          <w:sz w:val="28"/>
          <w:szCs w:val="28"/>
        </w:rPr>
      </w:pPr>
      <w:r>
        <w:rPr>
          <w:rFonts w:eastAsia="仿宋_GB2312" w:hAnsi="宋体" w:cs="宋体" w:hint="eastAsia"/>
          <w:kern w:val="0"/>
          <w:sz w:val="36"/>
          <w:szCs w:val="36"/>
        </w:rPr>
        <w:t>主管部门（公章）：</w:t>
      </w:r>
      <w:r>
        <w:rPr>
          <w:rStyle w:val="ad"/>
          <w:rFonts w:ascii="楷体" w:eastAsia="楷体" w:hAnsi="楷体" w:hint="eastAsia"/>
          <w:spacing w:val="-4"/>
          <w:sz w:val="28"/>
          <w:szCs w:val="28"/>
        </w:rPr>
        <w:t>特克斯县林业和草原局</w:t>
      </w:r>
      <w:proofErr w:type="spellStart"/>
      <w:proofErr w:type="spellEnd"/>
    </w:p>
    <w:p w14:paraId="165F2B56" w14:textId="77777777" w:rsidR="00B30C15" w:rsidRDefault="00DB6A4D">
      <w:pPr>
        <w:spacing w:line="540" w:lineRule="exact"/>
        <w:ind w:firstLineChars="250" w:firstLine="900"/>
        <w:rPr>
          <w:rFonts w:ascii="楷体" w:eastAsia="楷体" w:hAnsi="楷体"/>
          <w:b/>
          <w:bCs/>
          <w:spacing w:val="-4"/>
          <w:sz w:val="32"/>
          <w:szCs w:val="32"/>
        </w:rPr>
      </w:pPr>
      <w:r>
        <w:rPr>
          <w:rFonts w:eastAsia="仿宋_GB2312" w:hAnsi="宋体" w:cs="宋体" w:hint="eastAsia"/>
          <w:kern w:val="0"/>
          <w:sz w:val="36"/>
          <w:szCs w:val="36"/>
        </w:rPr>
        <w:t>项目负责人（签章）：</w:t>
      </w:r>
      <w:r>
        <w:rPr>
          <w:rStyle w:val="ad"/>
          <w:rFonts w:ascii="楷体" w:eastAsia="楷体" w:hAnsi="楷体" w:hint="eastAsia"/>
          <w:spacing w:val="-4"/>
          <w:sz w:val="32"/>
          <w:szCs w:val="32"/>
        </w:rPr>
        <w:t>胥洪军</w:t>
      </w:r>
      <w:proofErr w:type="spellStart"/>
      <w:proofErr w:type="spellEnd"/>
    </w:p>
    <w:p w14:paraId="5C0E3D36" w14:textId="77777777" w:rsidR="00B30C15" w:rsidRDefault="00DB6A4D">
      <w:pPr>
        <w:spacing w:line="540" w:lineRule="exact"/>
        <w:ind w:left="273" w:firstLine="567"/>
        <w:rPr>
          <w:rStyle w:val="ad"/>
          <w:rFonts w:ascii="楷体" w:eastAsia="楷体" w:hAnsi="楷体"/>
          <w:spacing w:val="-4"/>
          <w:sz w:val="32"/>
          <w:szCs w:val="32"/>
        </w:rPr>
      </w:pPr>
      <w:r>
        <w:rPr>
          <w:rFonts w:eastAsia="仿宋_GB2312" w:hAnsi="宋体" w:cs="宋体" w:hint="eastAsia"/>
          <w:kern w:val="0"/>
          <w:sz w:val="36"/>
          <w:szCs w:val="36"/>
        </w:rPr>
        <w:t>填报时间：</w:t>
      </w:r>
      <w:r>
        <w:rPr>
          <w:rStyle w:val="ad"/>
          <w:rFonts w:ascii="楷体" w:eastAsia="楷体" w:hAnsi="楷体" w:hint="eastAsia"/>
          <w:spacing w:val="-4"/>
          <w:sz w:val="32"/>
          <w:szCs w:val="32"/>
        </w:rPr>
        <w:t>2023年03月27日</w:t>
      </w:r>
    </w:p>
    <w:p w14:paraId="294F1896" w14:textId="77777777" w:rsidR="00B30C15" w:rsidRDefault="00B30C15">
      <w:pPr>
        <w:spacing w:line="700" w:lineRule="exact"/>
        <w:ind w:firstLineChars="236" w:firstLine="708"/>
        <w:jc w:val="left"/>
        <w:rPr>
          <w:rFonts w:eastAsia="仿宋_GB2312" w:hAnsi="宋体" w:cs="宋体"/>
          <w:kern w:val="0"/>
          <w:sz w:val="30"/>
          <w:szCs w:val="30"/>
        </w:rPr>
      </w:pPr>
    </w:p>
    <w:p w14:paraId="5A6EEF68" w14:textId="77777777" w:rsidR="00B30C15" w:rsidRDefault="00B30C15">
      <w:pPr>
        <w:spacing w:line="540" w:lineRule="exact"/>
        <w:rPr>
          <w:rStyle w:val="ad"/>
          <w:rFonts w:ascii="黑体" w:eastAsia="黑体" w:hAnsi="黑体"/>
          <w:b w:val="0"/>
          <w:spacing w:val="-4"/>
          <w:sz w:val="32"/>
          <w:szCs w:val="32"/>
        </w:rPr>
      </w:pPr>
    </w:p>
    <w:p w14:paraId="6CE35C78"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一、基本情况</w:t>
      </w:r>
    </w:p>
    <w:p w14:paraId="695F52D0"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（一）项目概况。包括项目背景、主要内容及实施情况、资金投入和使用情况等。</w:t>
      </w:r>
    </w:p>
    <w:p w14:paraId="08F8F31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1.项目背景 </w:t>
        <w:br/>
        <w:t>党的十八大以来，以习近平同志为核心的党中央在中华民族永续发展的战略高度，做出了加强生态文明建设的重大决策部署。在习近平生态文明思想指引下，各地区、各部门认真贯彻落实党中央、国务院决策部署，积极探索统筹山水林田湖草一体化保护和修复，持续推进各项重点生态工程建设。目前，生态环境质量呈现稳中向好趋势，各类自然生态系统恶化趋势基本得到遏制，稳定性逐步增强，重点生态工程区生态质量持续改善，重点生态功能区生态服务功能稳步提升，生态安全屏障骨架基本构筑。 </w:t>
        <w:br/>
        <w:t>2.主要内容及实施情况</w:t>
        <w:br/>
        <w:t>主要内容：伊犁州直2022年度完成生态护林员选聘（续聘）人员98人，管护面积24.884万亩（其中林地11.104万亩，草地13.78万亩）。</w:t>
        <w:br/>
        <w:t>实施情况：完成特克斯县2022年度完成生态护林员选聘（续聘）人员98人，管护面积24.884万亩（其中林地11.104万亩，草地13.78万亩）</w:t>
        <w:br/>
        <w:t>3.资金投入和使用情况</w:t>
        <w:br/>
        <w:t>资金投入情况：该项目年初预算数98万元，全年预算数98万元，实际总投入98万元，该项目资金已全部落实到位，资金来源为财政拨款。</w:t>
        <w:br/>
        <w:t>资金使用情况：该项目年初预算数98万元，全年预算数98万元，全年执行数98万元，预算执行率为100%。项目总资金98万元全部用于生态护林员补助。</w:t>
      </w:r>
    </w:p>
    <w:p w14:paraId="5191B688"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（二）项目绩效目标。包括总体目标和阶段性目标。</w:t>
      </w:r>
    </w:p>
    <w:p w14:paraId="5E1453B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1.总体目标：完成选聘（续聘）98名生态护林员工作。</w:t>
        <w:br/>
        <w:t>2.阶段性目标：1月完成98名生态护林员选聘（续聘）工作；2月、3月分别完成2次岗前培训；6月、12月对98名生态护林员进行考核，确定是否继续聘用。</w:t>
      </w:r>
    </w:p>
    <w:p w14:paraId="4CDBE12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二、</w:t>
      </w:r>
      <w:r>
        <w:rPr>
          <w:rStyle w:val="ad"/>
          <w:rFonts w:hint="eastAsia"/>
          <w:spacing w:val="-4"/>
          <w:sz w:val="32"/>
          <w:szCs w:val="32"/>
        </w:rPr>
        <w:t>绩效评价工作开展情况</w:t>
      </w:r>
    </w:p>
    <w:p w14:paraId="2A58866E"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（一）绩效评价目的、对象和范围。</w:t>
      </w:r>
    </w:p>
    <w:p w14:paraId="212A02D4"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1.绩效评价目的：</w:t>
        <w:br/>
        <w:t>通过绩效评价，客观地评判项目的管理绩效，了解和掌握新一轮退耕还林还草补助、生态护林员项目经费的具体情况，评价该项目资金安排的科学性、合理性、规范性和资金的使用成效，及时总结项目管理经验，完善项目管理办法，提高项目管理水平和资金使用效益。促使我单位根据绩效评价中发现的问题，认真加以整改，及时调整和完善单位的工作计划并加强项目绩效管理，同时为项目后续资金投入、分配和管理提供决策依据。</w:t>
        <w:br/>
        <w:t>2.绩效评价对象：</w:t>
        <w:br/>
        <w:t>新一轮退耕还林还草补助、生态护林员项目</w:t>
        <w:br/>
        <w:t>3.绩效评价范围：</w:t>
        <w:br/>
        <w:t>本次评价从项目决策（包括绩效目标、决策过程）、项目管理（包括项目资金、项目实施）、项目产出（包括项目产出数量、产出质量、产出时效和产出成本）项目效益四个维度进行新一轮退耕还林还草补助、生态护林员评价，评价核心为资金的支出完成情况和效果。</w:t>
      </w:r>
    </w:p>
    <w:p w14:paraId="63BB42D3"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（二）绩效评价原则、评价指标体系（附表说明）、评价方法、评价标准等。</w:t>
      </w:r>
    </w:p>
    <w:p w14:paraId="21FF8141"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1.绩效评价原则</w:t>
        <w:br/>
        <w:t>（一）科学公正。新一轮退耕还林还草补助、生态护林员项目支出绩效评价工作，严格按照规范的程序，客观、公正反映本项目实际情况，确保支出绩效评价结果科学公正。</w:t>
        <w:br/>
        <w:t>（二）统筹兼顾。新一轮退耕还林还草补助、生态护林员项目按照“谁支出、谁自评”的原则，由项目实施单位特克斯县林业和草原局自主实施支出绩效评价工作，确保此项工作顺利进行。</w:t>
        <w:br/>
        <w:t>（三）激励约束。新一轮退耕还林还草补助、生态护林员项目支出绩效评价结果与预算安排、政策调整、改进管理实质性挂钩，做到有效要安排、低效要压减、无效要问责，充分体现项目支出绩效评价工作对项目实施的激励作用和约束作用。</w:t>
        <w:br/>
        <w:t>（四）公开透明。新一轮退耕还林还草补助、生态护林员项目支出绩效评价结果已依法依规公开在政府网站，并自觉接受社会监督。</w:t>
        <w:br/>
        <w:t>2、评价指标体系新一轮退耕还林还草补助、生态护林员项目支出绩效评价指标体系设置一级指标4个，分别为决策指标20分、过程指标20分、产出指标30分、效益指标30分，共计100分，具体评价情况如下：</w:t>
        <w:br/>
        <w:t>（1）决策指标：指标1：立项依据充分性，指标分值4分，评价得分4分；指标2：立项程序规范性，指标分值4分，评价得分4分；指标3：绩效目标合理性，指标分值4分，评价得分4分；指标4绩效指标明确性，指标分值4分，评价得分4分；指标5：预算编制科学性，指标分值2分，评价得分2分；指标6：资金分配合理性，指标分值2分，评价得分2分。决策指标总分20分，实际得分20分，得分率100%。</w:t>
        <w:br/>
        <w:t>（2）过程指标：指标1：资金到位率，指标分值4分，评价得分4分；指标2：预算执行率，指标分值4分，评价得分4分；指标3：资金使用合规性，指标分值4分，评价得分4分；指标4：绩效指标明确性，指标分值4分，评价得分4分；指标5：管理制度健全性，指标分值4分，评价得分4分；指标6资金分配合理性，指标分值4分，评价得分4分。过程指标总分20分，实际得分20分，得分率100%。</w:t>
        <w:br/>
        <w:t>（3）产出指标：指标1：实际完成率，指标分值10分，评价得分10分；指标2：质量达标率，指标分值:10分，评价得分10分；指标3：完成及时性，指标分值5分，评价得分5分；指标4：产出成本，指标分值5分，评价得分5分。产出指标总分30分，实际得分30分，得分率100%。</w:t>
        <w:br/>
        <w:t>（4）效益指标：指标1：实施效益，指标分值15分，评价得分15分；指标2：满意度，指标分值15分，评价得分15分。效益指标总分30分，实际得分30分，得分率100%。</w:t>
        <w:br/>
        <w:t>3、评价方法</w:t>
        <w:br/>
        <w:t>新一轮退耕还林还草补助、生态护林员项目支出绩效自评采用因素分析法，采用该方法原因为通过综合分析影响本项目绩效目标实施效果的内外因素，能够全面评价本项目绩效目标实现程度，更加客观公正的反应本项目实际绩效情况。</w:t>
        <w:br/>
        <w:t>4.评价标准</w:t>
        <w:br/>
        <w:t>新一轮退耕还林还草补助、生态护林员项目支出绩效自评标准采用计划标准。本项目建设内容主要为生态护林员补助和退耕还林补助，采用计划标准能更加全面反应项目实际情况。</w:t>
      </w:r>
    </w:p>
    <w:p w14:paraId="620E63F7"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（三）绩效评价工作过程。</w:t>
      </w:r>
    </w:p>
    <w:p w14:paraId="5D1DF44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1.前期准备：</w:t>
        <w:br/>
        <w:t>2023年1月1日，开始前期准备工作，评价组通过前期调研确定绩效评价对象和范围，确定了评价的目的、方法以及评价的原则，根据项目的内容和特征制定了评价指标体系及评价标准以及评价实施方案，修正并确定所需资料清单，最终确定绩效评价工作方案；</w:t>
        <w:br/>
        <w:t>2.组织实施：</w:t>
        <w:br/>
        <w:t>2023年1月1日至3月1日，评价工作进入实施阶段，评价组收集绩效评价相关数据资料，进行现场调研、座谈；并与项目实施负责人沟通，了解资金的内容、操作流程、管理机制、资金使用方向等情况，分析形成初步结论。</w:t>
        <w:br/>
        <w:t>3.分析评价：</w:t>
        <w:br/>
        <w:t>2023年3月2日-3月31日，评价组按照绩效评价的原则和规范，对取得的资料进行审查核实，对采集的数据进行分析，按照绩效评价指标评分表逐项进行打分、分析，汇总各方评价结果，综合分析并形成评价结论。</w:t>
      </w:r>
    </w:p>
    <w:p w14:paraId="6130A00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三、</w:t>
      </w:r>
      <w:r>
        <w:rPr>
          <w:rStyle w:val="ad"/>
          <w:rFonts w:hint="eastAsia"/>
          <w:spacing w:val="-4"/>
          <w:sz w:val="32"/>
          <w:szCs w:val="32"/>
        </w:rPr>
        <w:t>综合评价情况及评价结论</w:t>
      </w:r>
    </w:p>
    <w:p w14:paraId="2177354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本项目严格按照科学公正、统筹兼顾、激励约束、公开透明的绩效评价原则，采用因素方法，坚持计划标准对本项目的立项、绩效目标、资金投入、资金管理、组织实施、产出数量、产出质量、产出时效、产出成本、项目效益进行了综合评价。本项目设置一级指标4个，分别为（1）决策指标，权重分20分，评价得分20份；（2）过程指标，权重分20分，评价得分20份；（3）产出指标，权重分30分，评价得分30分；（4）效益指标，权重分30分，评价得分30分。本项目4个一级指标权重分共计100分，评价得分100分。本项目的项目决策、项目过程、项目产出、项目效益均达到了预期要求，最终评分为100分，评价等级为“优”项目达成年度指标。</w:t>
      </w:r>
    </w:p>
    <w:p w14:paraId="7542F838" w14:textId="77777777" w:rsidR="00B30C15" w:rsidRDefault="00DB6A4D">
      <w:pPr>
        <w:spacing w:line="540" w:lineRule="exact"/>
        <w:ind w:firstLine="640"/>
        <w:rPr>
          <w:rStyle w:val="ad"/>
          <w:rFonts w:ascii="黑体" w:eastAsia="黑体" w:hAnsi="黑体"/>
        </w:rPr>
      </w:pPr>
      <w:r>
        <w:rPr>
          <w:rStyle w:val="ad"/>
          <w:rFonts w:ascii="黑体" w:eastAsia="黑体" w:hAnsi="黑体" w:hint="eastAsia"/>
          <w:b w:val="0"/>
          <w:spacing w:val="-4"/>
          <w:sz w:val="32"/>
          <w:szCs w:val="32"/>
        </w:rPr>
        <w:t>四、</w:t>
      </w:r>
      <w:r>
        <w:rPr>
          <w:rStyle w:val="ad"/>
          <w:rFonts w:hint="eastAsia"/>
          <w:spacing w:val="-4"/>
          <w:sz w:val="32"/>
          <w:szCs w:val="32"/>
        </w:rPr>
        <w:t>绩效评价指</w:t>
      </w:r>
      <w:r>
        <w:rPr>
          <w:rStyle w:val="ad"/>
          <w:rFonts w:hint="eastAsia"/>
          <w:spacing w:val="-4"/>
          <w:sz w:val="32"/>
          <w:szCs w:val="32"/>
        </w:rPr>
        <w:t>标分析</w:t>
      </w:r>
      <w:r>
        <w:rPr>
          <w:rStyle w:val="ad"/>
          <w:rFonts w:ascii="黑体" w:eastAsia="黑体" w:hAnsi="黑体" w:hint="eastAsia"/>
          <w:b w:val="0"/>
          <w:spacing w:val="-4"/>
          <w:sz w:val="32"/>
          <w:szCs w:val="32"/>
        </w:rPr>
        <w:t xml:space="preserve"> </w:t>
      </w:r>
    </w:p>
    <w:p w14:paraId="253974FB"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（一）项目决策情况。</w:t>
      </w:r>
    </w:p>
    <w:p w14:paraId="284985BF"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1.立项依据充分性</w:t>
        <w:br/>
        <w:t>根据新疆维吾尔自治区林业和草原局、财政厅、扶贫开发办公室《关于开展2020年度建档立卡贫困人口生态护林员选聘（续聘）工作的通知》（新林规字〔2021〕894号），本项目立项符合国家法律法规、国民经济发展规划和相关政策，符合行业发展规划和政策要求，立项与部门职责范围相符，属于部门履职所需。</w:t>
        <w:br/>
        <w:t>2.立项程序规范性</w:t>
        <w:br/>
        <w:t>本项目按照规定的程序申请设立，审批文件、材料符合相关要求，事前已经过必要的专家论证。</w:t>
        <w:br/>
        <w:t>3.绩效目标合理性</w:t>
        <w:br/>
        <w:t>本项目设立了项目绩效目标，根据新疆维吾尔自治区林业和草原局、财政厅、扶贫开发办公室《关于开展2020年度建档立卡贫困人口生态护林员选聘（续聘）工作的通知》（新林规字〔2021〕894号）要求，为做好我县2022年度建档立卡贫困人口生态护林员续聘工作具有相关性，项目的预期产出效益和效果也均能符合正常的业绩水平，并且与预算确定的项目投资额或资金量相匹配。</w:t>
        <w:br/>
        <w:t>4.绩效指标明确性</w:t>
        <w:br/>
        <w:t>本项目绩效目标细化分解为具体的绩效指标，一级指标共3条，二级指标共6条，三级指标共7条，其中量化指标条数共5条，所有绩效指标均通过清晰、可衡量的指标值予以体现，并且做到了与项目目标任务数或计划数相对应通过清晰、可衡量的指标值予以体现，与项目目标任务数或计划数相对应。</w:t>
        <w:br/>
        <w:t>5.预算编制科学性</w:t>
        <w:br/>
        <w:t>本项目预算编制经过科学论证，预算内容与项目内容匹配，预算额度测算依据充分，按照标准编制，预算确定的项目投资额与工作任务相匹配。</w:t>
        <w:br/>
        <w:t>6.资金分配合理性</w:t>
        <w:br/>
        <w:t>本项目预算资金分配依据充分，资金分配额度合理，与项目单位相适应。</w:t>
      </w:r>
    </w:p>
    <w:p w14:paraId="279CAB95"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（二）项目过程情况。</w:t>
      </w:r>
    </w:p>
    <w:p w14:paraId="406F39A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1.资金到位率：</w:t>
        <w:br/>
        <w:t>预算资金98万元，实际到位资金98万元，资金到位率100%。</w:t>
        <w:br/>
        <w:t>2.预算执行率</w:t>
        <w:br/>
        <w:t>年初预算数98万元，全年预算数98万元，全年执行数98万元，预算执行率为100%。</w:t>
        <w:br/>
        <w:t>3.资金使用合规性</w:t>
        <w:br/>
        <w:t>本项目资金使用符合国家财经法规和财务管理制度以及有关专项资金管理办法的规定，资金的拨付有完整的审批程序和手续，符合项目预算批复或合同规定的用途，不存在截留、挤占、挪用、虚列支出等情况。</w:t>
        <w:br/>
        <w:t>4.管理制度健全性</w:t>
        <w:br/>
        <w:t>本项目严格按照《特克斯县林业和草原局项目财务管理办法》财务和《特克斯县林业和草原局项目管理办法》进行管理，财务和业务管理制度合法、合规、完整。</w:t>
        <w:br/>
        <w:t>5.制度执行有效性</w:t>
        <w:br/>
        <w:t>本项目遵守相关法律法规和相关管理规定，项目实施方案、验收报告等资料齐全并及时归档，项目实施的人员条件、场地设备、信息支撑等落实到位。</w:t>
      </w:r>
    </w:p>
    <w:p w14:paraId="0602F923"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（三）项目产出情况。</w:t>
      </w:r>
    </w:p>
    <w:p w14:paraId="3B1C5BC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1.数量指标：指标1：聘用生态护林员人数，指标值98人，实际完成值98人，指标完成率100%。</w:t>
        <w:br/>
        <w:t>2.质量指标：指标1：生态护林员是否全部为脱贫人口，指标值是，实际完成值是，指标完成率100%。</w:t>
        <w:br/>
        <w:t>3.时效指标：指标1：生态护林员完成选聘工作时限，指标值≦30天，实际完成值30天，指标完成率100%；指标2：生态护林员补助兑现率，指标值100%，实际完成值100%，指标完成率100%。</w:t>
        <w:br/>
        <w:t>4.成本指标：指标1：生态护林员补助标准，指标值1万元/人/年，实际完成值1万元/人/年，指标完成率100%。</w:t>
      </w:r>
    </w:p>
    <w:p w14:paraId="49FAA821"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（四）项目效益情况。</w:t>
      </w:r>
    </w:p>
    <w:p w14:paraId="3010DFF8"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1.生态效益指标：指标1：生态护林员对自然生态环境管护效果，指标值显著，实际完成值显著，指标完成率100%。</w:t>
        <w:br/>
        <w:t>2.满意度指标：指标1：生态护林员政策满意度，指标值≧80%，实际完成值80%，指标完成率100%。</w:t>
      </w:r>
    </w:p>
    <w:p w14:paraId="126CE8BD"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（五）满意度指标完成情况分析。</w:t>
      </w:r>
    </w:p>
    <w:p w14:paraId="7729649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
      </w:r>
    </w:p>
    <w:p w14:paraId="0A05BF98" w14:textId="77777777" w:rsidR="00B30C15" w:rsidRDefault="00DB6A4D">
      <w:pPr>
        <w:spacing w:line="540" w:lineRule="exact"/>
        <w:ind w:firstLine="640"/>
        <w:rPr>
          <w:rStyle w:val="ad"/>
          <w:rFonts w:ascii="黑体" w:eastAsia="黑体" w:hAnsi="黑体"/>
          <w:spacing w:val="-4"/>
          <w:sz w:val="32"/>
          <w:szCs w:val="32"/>
        </w:rPr>
      </w:pPr>
      <w:r>
        <w:rPr>
          <w:rStyle w:val="ad"/>
          <w:rFonts w:ascii="黑体" w:eastAsia="黑体" w:hAnsi="黑体" w:hint="eastAsia"/>
          <w:b w:val="0"/>
          <w:spacing w:val="-4"/>
          <w:sz w:val="32"/>
          <w:szCs w:val="32"/>
        </w:rPr>
        <w:t>五、</w:t>
      </w:r>
      <w:r>
        <w:rPr>
          <w:rStyle w:val="ad"/>
          <w:rFonts w:ascii="黑体" w:eastAsia="黑体" w:hAnsi="黑体"/>
          <w:b w:val="0"/>
          <w:spacing w:val="-4"/>
          <w:sz w:val="32"/>
          <w:szCs w:val="32"/>
        </w:rPr>
        <w:t>主要经验及做法、存在的问题及原因分析</w:t>
      </w:r>
    </w:p>
    <w:p w14:paraId="1993D4B5"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（一）主要经验及做法</w:t>
        <w:br/>
        <w:t>1、主要经验</w:t>
        <w:br/>
        <w:t>退耕还林还草补助、草原生态修复治理补助、生态护林员项目主要经验为项目相关部门要搞好沟通、衔接，才能确保项目顺利进行。</w:t>
        <w:br/>
        <w:t>2、做法</w:t>
        <w:br/>
        <w:t>乡村振兴部门负责为选聘提供脱贫户相关资料，加强选聘审核，确保选聘工作顺利开展；县财政部门负责生态护林员资金管理工作；县林业和草原主管部门负责制定好生态护林员管理考核办法，完善森林资源管护责任制，指导乡镇人民政府开展选聘工作，负责生态护林员培训、监督、考核、建档、日常管理等工作；乡镇林业站配合乡镇人民政府开展生态护林员选聘工作，完成管护区域、管护任务、管护责任的划分工作，配合县林业和草原主管部门做好生态护林员建档工作。</w:t>
        <w:br/>
        <w:t>（二）存在的问题及原因分析</w:t>
        <w:br/>
        <w:t>1、存在问题</w:t>
        <w:br/>
        <w:t>退耕还林还草补助、草原生态修复治理补助、生态护林员项目部分生态护林员思想认识不到位，导致生态护林员管理难度大。</w:t>
        <w:br/>
        <w:t>2、原因分析</w:t>
        <w:br/>
        <w:t>部分贫困人口对自己致贫原因不清楚，对生态护林员的职责不清楚，缺乏积极性和主动性，等靠要思想依然存在，认为坐在家里就可以拿补贴。由于大部分人年龄偏高、文化水平低、国语水平差、不会使用智能手机，导致生态护林员上线率偏低。</w:t>
      </w:r>
    </w:p>
    <w:p w14:paraId="5753D6DB" w14:textId="77777777" w:rsidR="00B30C15" w:rsidRDefault="00DB6A4D">
      <w:pPr>
        <w:ind w:firstLineChars="200" w:firstLine="624"/>
        <w:rPr>
          <w:rStyle w:val="ad"/>
          <w:rFonts w:ascii="黑体" w:eastAsia="黑体" w:hAnsi="黑体"/>
          <w:b w:val="0"/>
          <w:spacing w:val="-4"/>
          <w:sz w:val="32"/>
          <w:szCs w:val="32"/>
        </w:rPr>
      </w:pPr>
      <w:r>
        <w:rPr>
          <w:rStyle w:val="ad"/>
          <w:rFonts w:ascii="黑体" w:eastAsia="黑体" w:hAnsi="黑体" w:hint="eastAsia"/>
          <w:b w:val="0"/>
          <w:spacing w:val="-4"/>
          <w:sz w:val="32"/>
          <w:szCs w:val="32"/>
        </w:rPr>
        <w:t>六</w:t>
      </w:r>
      <w:r>
        <w:rPr>
          <w:rStyle w:val="ad"/>
          <w:rFonts w:ascii="黑体" w:eastAsia="黑体" w:hAnsi="黑体"/>
          <w:b w:val="0"/>
          <w:spacing w:val="-4"/>
          <w:sz w:val="32"/>
          <w:szCs w:val="32"/>
        </w:rPr>
        <w:t>、有关建议</w:t>
      </w:r>
    </w:p>
    <w:p w14:paraId="466664C1"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（一）建立培训制度</w:t>
        <w:br/>
        <w:t>一是做好岗前培训。县林业和草原主管部门对生态护林员开展一次业务培训，主要培训如何使用手机巡护APP、森林资源管护、森林防火、乱砍滥伐、防病治虫等相关林业知识。二是坚持年度培训。组织开展生态护林员培训岗位职责、业务知识、基本技能、安全防护等方面的培训，每年不少于两次，使护林员真正成为合格的法律明白人、政策“宣传员”。</w:t>
        <w:br/>
        <w:t>（二）建立动态管理机制</w:t>
        <w:br/>
        <w:t>生态护林员一年一聘，实行进退动态管理，对自愿退出或出现不符合要求的，以及不履行职责、违反协议内容、考核不合格的生态护林员，应当解除管护劳务协议，对空缺岗位按选聘程序及时补聘。</w:t>
        <w:br/>
        <w:t>（三）加强项目管理</w:t>
        <w:br/>
        <w:t>对于项目资金管理，实行专门帐户，专人管理核算，专款专用。对于项目实施方案，合同、图片影像数据等相关文件资料建立专门档案，安排专人负责管理。</w:t>
      </w:r>
    </w:p>
    <w:p w14:paraId="613407BE" w14:textId="77777777" w:rsidR="00B30C15" w:rsidRDefault="00DB6A4D">
      <w:pPr>
        <w:spacing w:line="540" w:lineRule="exact"/>
        <w:ind w:firstLine="567"/>
        <w:rPr>
          <w:rStyle w:val="ad"/>
          <w:rFonts w:ascii="黑体" w:eastAsia="黑体" w:hAnsi="黑体"/>
          <w:b w:val="0"/>
          <w:spacing w:val="-4"/>
          <w:sz w:val="32"/>
          <w:szCs w:val="32"/>
        </w:rPr>
      </w:pPr>
      <w:r>
        <w:rPr>
          <w:rStyle w:val="ad"/>
          <w:rFonts w:ascii="黑体" w:eastAsia="黑体" w:hAnsi="黑体" w:hint="eastAsia"/>
          <w:b w:val="0"/>
          <w:spacing w:val="-4"/>
          <w:sz w:val="32"/>
          <w:szCs w:val="32"/>
        </w:rPr>
        <w:t>七</w:t>
      </w:r>
      <w:r>
        <w:rPr>
          <w:rStyle w:val="ad"/>
          <w:rFonts w:ascii="黑体" w:eastAsia="黑体" w:hAnsi="黑体" w:hint="eastAsia"/>
          <w:b w:val="0"/>
          <w:spacing w:val="-4"/>
          <w:sz w:val="32"/>
          <w:szCs w:val="32"/>
        </w:rPr>
        <w:t>、其他需要说明的问题</w:t>
      </w:r>
    </w:p>
    <w:p w14:paraId="2419F6BE"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无</w:t>
      </w:r>
    </w:p>
    <w:p w14:paraId="131B8E06" w14:textId="77777777" w:rsidR="00B30C15" w:rsidRDefault="00B30C15">
      <w:pPr>
        <w:spacing w:line="540" w:lineRule="exact"/>
        <w:ind w:firstLine="567"/>
        <w:rPr>
          <w:rStyle w:val="ad"/>
          <w:rFonts w:ascii="仿宋" w:eastAsia="仿宋" w:hAnsi="仿宋"/>
          <w:b w:val="0"/>
          <w:spacing w:val="-4"/>
          <w:sz w:val="32"/>
          <w:szCs w:val="32"/>
        </w:rPr>
      </w:pPr>
    </w:p>
    <w:p w14:paraId="23243C18" w14:textId="77777777" w:rsidR="00B30C15" w:rsidRDefault="00B30C15">
      <w:pPr>
        <w:spacing w:line="540" w:lineRule="exact"/>
        <w:ind w:firstLine="567"/>
        <w:rPr>
          <w:rStyle w:val="ad"/>
          <w:rFonts w:ascii="仿宋" w:eastAsia="仿宋" w:hAnsi="仿宋"/>
          <w:b w:val="0"/>
          <w:spacing w:val="-4"/>
          <w:sz w:val="32"/>
          <w:szCs w:val="32"/>
        </w:rPr>
      </w:pPr>
    </w:p>
    <w:p w14:paraId="40223C3C" w14:textId="77777777" w:rsidR="00B30C15" w:rsidRDefault="00B30C15">
      <w:pPr>
        <w:spacing w:line="540" w:lineRule="exact"/>
        <w:ind w:firstLine="567"/>
        <w:rPr>
          <w:rStyle w:val="ad"/>
          <w:rFonts w:ascii="仿宋" w:eastAsia="仿宋" w:hAnsi="仿宋"/>
          <w:b w:val="0"/>
          <w:spacing w:val="-4"/>
          <w:sz w:val="32"/>
          <w:szCs w:val="32"/>
        </w:rPr>
      </w:pPr>
    </w:p>
    <w:p w14:paraId="7C6DA9A0" w14:textId="77777777" w:rsidR="00B30C15" w:rsidRDefault="00B30C15">
      <w:pPr>
        <w:spacing w:line="540" w:lineRule="exact"/>
        <w:ind w:firstLine="567"/>
        <w:rPr>
          <w:rStyle w:val="ad"/>
          <w:rFonts w:ascii="仿宋" w:eastAsia="仿宋" w:hAnsi="仿宋"/>
          <w:b w:val="0"/>
          <w:spacing w:val="-4"/>
          <w:sz w:val="32"/>
          <w:szCs w:val="32"/>
        </w:rPr>
      </w:pPr>
    </w:p>
    <w:p w14:paraId="16116B8B" w14:textId="77777777" w:rsidR="00B30C15" w:rsidRDefault="00B30C15">
      <w:pPr>
        <w:spacing w:line="540" w:lineRule="exact"/>
        <w:ind w:firstLine="567"/>
        <w:rPr>
          <w:rStyle w:val="ad"/>
          <w:rFonts w:ascii="仿宋" w:eastAsia="仿宋" w:hAnsi="仿宋"/>
          <w:b w:val="0"/>
          <w:spacing w:val="-4"/>
          <w:sz w:val="32"/>
          <w:szCs w:val="32"/>
        </w:rPr>
      </w:pPr>
    </w:p>
    <w:p w14:paraId="35577642" w14:textId="77777777" w:rsidR="00B30C15" w:rsidRDefault="00B30C15">
      <w:pPr>
        <w:spacing w:line="540" w:lineRule="exact"/>
        <w:ind w:firstLine="567"/>
        <w:rPr>
          <w:rStyle w:val="ad"/>
          <w:rFonts w:ascii="仿宋" w:eastAsia="仿宋" w:hAnsi="仿宋"/>
          <w:b w:val="0"/>
          <w:spacing w:val="-4"/>
          <w:sz w:val="32"/>
          <w:szCs w:val="32"/>
        </w:rPr>
      </w:pPr>
    </w:p>
    <w:p w14:paraId="776095BE" w14:textId="77777777" w:rsidR="00B30C15" w:rsidRDefault="00B30C15">
      <w:pPr>
        <w:spacing w:line="540" w:lineRule="exact"/>
        <w:ind w:firstLine="567"/>
        <w:rPr>
          <w:rStyle w:val="ad"/>
          <w:rFonts w:ascii="仿宋" w:eastAsia="仿宋" w:hAnsi="仿宋"/>
          <w:b w:val="0"/>
          <w:spacing w:val="-4"/>
          <w:sz w:val="32"/>
          <w:szCs w:val="32"/>
        </w:rPr>
      </w:pPr>
    </w:p>
    <w:p w14:paraId="4F5D9D13" w14:textId="77777777" w:rsidR="00B30C15" w:rsidRDefault="00B30C15">
      <w:pPr>
        <w:spacing w:line="540" w:lineRule="exact"/>
        <w:ind w:firstLine="567"/>
        <w:rPr>
          <w:rStyle w:val="ad"/>
          <w:rFonts w:ascii="仿宋" w:eastAsia="仿宋" w:hAnsi="仿宋"/>
          <w:b w:val="0"/>
          <w:spacing w:val="-4"/>
          <w:sz w:val="32"/>
          <w:szCs w:val="32"/>
        </w:rPr>
      </w:pPr>
    </w:p>
    <w:p w14:paraId="555FAFE7" w14:textId="77777777" w:rsidR="00B30C15" w:rsidRDefault="00B30C15">
      <w:pPr>
        <w:spacing w:line="540" w:lineRule="exact"/>
        <w:ind w:firstLine="567"/>
        <w:rPr>
          <w:rStyle w:val="ad"/>
          <w:rFonts w:ascii="仿宋" w:eastAsia="仿宋" w:hAnsi="仿宋"/>
          <w:b w:val="0"/>
          <w:spacing w:val="-4"/>
          <w:sz w:val="32"/>
          <w:szCs w:val="32"/>
        </w:rPr>
      </w:pPr>
    </w:p>
    <w:p w14:paraId="52EC0E21" w14:textId="77777777" w:rsidR="00B30C15" w:rsidRDefault="00B30C15">
      <w:pPr>
        <w:spacing w:line="540" w:lineRule="exact"/>
        <w:ind w:firstLine="567"/>
        <w:rPr>
          <w:rStyle w:val="ad"/>
          <w:rFonts w:ascii="仿宋" w:eastAsia="仿宋" w:hAnsi="仿宋"/>
          <w:b w:val="0"/>
          <w:spacing w:val="-4"/>
          <w:sz w:val="32"/>
          <w:szCs w:val="32"/>
        </w:rPr>
      </w:pPr>
    </w:p>
    <w:p w14:paraId="44E6E054" w14:textId="77777777" w:rsidR="00B30C15" w:rsidRDefault="00B30C15">
      <w:pPr>
        <w:spacing w:line="540" w:lineRule="exact"/>
        <w:ind w:firstLine="567"/>
        <w:rPr>
          <w:rStyle w:val="ad"/>
          <w:rFonts w:ascii="仿宋" w:eastAsia="仿宋" w:hAnsi="仿宋"/>
          <w:b w:val="0"/>
          <w:spacing w:val="-4"/>
          <w:sz w:val="32"/>
          <w:szCs w:val="32"/>
        </w:rPr>
      </w:pPr>
    </w:p>
    <w:p w14:paraId="6838D646" w14:textId="77777777" w:rsidR="00B30C15" w:rsidRDefault="00B30C15">
      <w:pPr>
        <w:spacing w:line="540" w:lineRule="exact"/>
        <w:ind w:firstLine="567"/>
        <w:rPr>
          <w:rStyle w:val="ad"/>
          <w:rFonts w:ascii="仿宋" w:eastAsia="仿宋" w:hAnsi="仿宋"/>
          <w:b w:val="0"/>
          <w:spacing w:val="-4"/>
          <w:sz w:val="32"/>
          <w:szCs w:val="32"/>
        </w:rPr>
      </w:pPr>
    </w:p>
    <w:sectPr w:rsidR="00B30C15">
      <w:footerReference w:type="default" r:id="rId7"/>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A3A29" w14:textId="77777777" w:rsidR="00DB6A4D" w:rsidRDefault="00DB6A4D">
      <w:r>
        <w:separator/>
      </w:r>
    </w:p>
  </w:endnote>
  <w:endnote w:type="continuationSeparator" w:id="0">
    <w:p w14:paraId="3E4BFEE6" w14:textId="77777777" w:rsidR="00DB6A4D" w:rsidRDefault="00DB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03363"/>
    </w:sdtPr>
    <w:sdtEndPr/>
    <w:sdtContent>
      <w:p w14:paraId="598F32AA" w14:textId="77777777" w:rsidR="00B30C15" w:rsidRDefault="00DB6A4D">
        <w:pPr>
          <w:pStyle w:val="a5"/>
          <w:jc w:val="center"/>
        </w:pPr>
        <w:r>
          <w:fldChar w:fldCharType="begin"/>
        </w:r>
        <w:r>
          <w:instrText>PAGE   \* MERGEFORMAT</w:instrText>
        </w:r>
        <w:r>
          <w:fldChar w:fldCharType="separate"/>
        </w:r>
        <w:r>
          <w:rPr>
            <w:lang w:val="zh-CN"/>
          </w:rPr>
          <w:t>1</w:t>
        </w:r>
        <w:r>
          <w:fldChar w:fldCharType="end"/>
        </w:r>
      </w:p>
    </w:sdtContent>
  </w:sdt>
  <w:p w14:paraId="659798A5" w14:textId="77777777" w:rsidR="00B30C15" w:rsidRDefault="00B30C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1179" w14:textId="77777777" w:rsidR="00DB6A4D" w:rsidRDefault="00DB6A4D">
      <w:r>
        <w:separator/>
      </w:r>
    </w:p>
  </w:footnote>
  <w:footnote w:type="continuationSeparator" w:id="0">
    <w:p w14:paraId="1A9D08C1" w14:textId="77777777" w:rsidR="00DB6A4D" w:rsidRDefault="00DB6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457"/>
    <w:rsid w:val="000110C4"/>
    <w:rsid w:val="00037D50"/>
    <w:rsid w:val="0005416C"/>
    <w:rsid w:val="00056465"/>
    <w:rsid w:val="001028C5"/>
    <w:rsid w:val="00102DFF"/>
    <w:rsid w:val="00121AE4"/>
    <w:rsid w:val="0014601B"/>
    <w:rsid w:val="00146AAD"/>
    <w:rsid w:val="00150F05"/>
    <w:rsid w:val="001B3A40"/>
    <w:rsid w:val="00273CCD"/>
    <w:rsid w:val="00291BC0"/>
    <w:rsid w:val="00311DBE"/>
    <w:rsid w:val="00345DD7"/>
    <w:rsid w:val="00351EFF"/>
    <w:rsid w:val="003B0577"/>
    <w:rsid w:val="003E7E58"/>
    <w:rsid w:val="003F5180"/>
    <w:rsid w:val="00414C3A"/>
    <w:rsid w:val="004366A8"/>
    <w:rsid w:val="004A05EE"/>
    <w:rsid w:val="004C38BC"/>
    <w:rsid w:val="004F1F3C"/>
    <w:rsid w:val="00502BA7"/>
    <w:rsid w:val="005162F1"/>
    <w:rsid w:val="00535153"/>
    <w:rsid w:val="00554F82"/>
    <w:rsid w:val="0056390D"/>
    <w:rsid w:val="005719B0"/>
    <w:rsid w:val="005A4F2E"/>
    <w:rsid w:val="005A5018"/>
    <w:rsid w:val="005C51DF"/>
    <w:rsid w:val="005D10D6"/>
    <w:rsid w:val="005E7C5E"/>
    <w:rsid w:val="00725906"/>
    <w:rsid w:val="0075584F"/>
    <w:rsid w:val="00855E3A"/>
    <w:rsid w:val="0091457F"/>
    <w:rsid w:val="00922CB9"/>
    <w:rsid w:val="00925D36"/>
    <w:rsid w:val="00944DD1"/>
    <w:rsid w:val="009E5CD9"/>
    <w:rsid w:val="009F4373"/>
    <w:rsid w:val="00A26421"/>
    <w:rsid w:val="00A34588"/>
    <w:rsid w:val="00A413B8"/>
    <w:rsid w:val="00A4293B"/>
    <w:rsid w:val="00A67D50"/>
    <w:rsid w:val="00A8691A"/>
    <w:rsid w:val="00A972DF"/>
    <w:rsid w:val="00AC1946"/>
    <w:rsid w:val="00AC3A96"/>
    <w:rsid w:val="00AD5E52"/>
    <w:rsid w:val="00AF683C"/>
    <w:rsid w:val="00B2343E"/>
    <w:rsid w:val="00B30C15"/>
    <w:rsid w:val="00B40063"/>
    <w:rsid w:val="00B41F61"/>
    <w:rsid w:val="00B74D04"/>
    <w:rsid w:val="00BA46E6"/>
    <w:rsid w:val="00BB5015"/>
    <w:rsid w:val="00C56C72"/>
    <w:rsid w:val="00C62CB9"/>
    <w:rsid w:val="00CA6457"/>
    <w:rsid w:val="00CA6DC2"/>
    <w:rsid w:val="00CD37A4"/>
    <w:rsid w:val="00CE2FD9"/>
    <w:rsid w:val="00D17F2E"/>
    <w:rsid w:val="00D30354"/>
    <w:rsid w:val="00D52B7C"/>
    <w:rsid w:val="00D80C1E"/>
    <w:rsid w:val="00DB1661"/>
    <w:rsid w:val="00DB6A4D"/>
    <w:rsid w:val="00DF42A0"/>
    <w:rsid w:val="00E30E91"/>
    <w:rsid w:val="00E769FE"/>
    <w:rsid w:val="00E774CE"/>
    <w:rsid w:val="00E96D03"/>
    <w:rsid w:val="00EA2CBE"/>
    <w:rsid w:val="00EB10A0"/>
    <w:rsid w:val="00F32FEE"/>
    <w:rsid w:val="00FB10BB"/>
    <w:rsid w:val="2BA4637D"/>
    <w:rsid w:val="4D2606A1"/>
    <w:rsid w:val="69383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A1BD1"/>
  <w15:docId w15:val="{760815B5-13C2-448F-A3DB-8948AFE4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0"/>
    <w:uiPriority w:val="9"/>
    <w:qFormat/>
    <w:pPr>
      <w:keepNext/>
      <w:widowControl/>
      <w:spacing w:before="240" w:after="60"/>
      <w:jc w:val="left"/>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pPr>
      <w:keepNext/>
      <w:widowControl/>
      <w:spacing w:before="240" w:after="60"/>
      <w:jc w:val="left"/>
      <w:outlineLvl w:val="1"/>
    </w:pPr>
    <w:rPr>
      <w:rFonts w:asciiTheme="majorHAnsi" w:eastAsiaTheme="majorEastAsia" w:hAnsiTheme="majorHAnsi"/>
      <w:b/>
      <w:bCs/>
      <w:i/>
      <w:iCs/>
      <w:kern w:val="0"/>
      <w:sz w:val="28"/>
      <w:szCs w:val="28"/>
    </w:rPr>
  </w:style>
  <w:style w:type="paragraph" w:styleId="3">
    <w:name w:val="heading 3"/>
    <w:basedOn w:val="a"/>
    <w:next w:val="a"/>
    <w:link w:val="30"/>
    <w:uiPriority w:val="9"/>
    <w:semiHidden/>
    <w:unhideWhenUsed/>
    <w:qFormat/>
    <w:pPr>
      <w:keepNext/>
      <w:widowControl/>
      <w:spacing w:before="240" w:after="60"/>
      <w:jc w:val="left"/>
      <w:outlineLvl w:val="2"/>
    </w:pPr>
    <w:rPr>
      <w:rFonts w:asciiTheme="majorHAnsi" w:eastAsiaTheme="majorEastAsia" w:hAnsiTheme="majorHAnsi"/>
      <w:b/>
      <w:bCs/>
      <w:kern w:val="0"/>
      <w:sz w:val="26"/>
      <w:szCs w:val="26"/>
    </w:rPr>
  </w:style>
  <w:style w:type="paragraph" w:styleId="4">
    <w:name w:val="heading 4"/>
    <w:basedOn w:val="a"/>
    <w:next w:val="a"/>
    <w:link w:val="40"/>
    <w:uiPriority w:val="9"/>
    <w:unhideWhenUsed/>
    <w:qFormat/>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
    <w:next w:val="a"/>
    <w:link w:val="50"/>
    <w:uiPriority w:val="9"/>
    <w:semiHidden/>
    <w:unhideWhenUsed/>
    <w:qFormat/>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
    <w:next w:val="a"/>
    <w:link w:val="60"/>
    <w:uiPriority w:val="9"/>
    <w:semiHidden/>
    <w:unhideWhenUsed/>
    <w:qFormat/>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
    <w:next w:val="a"/>
    <w:link w:val="70"/>
    <w:uiPriority w:val="9"/>
    <w:semiHidden/>
    <w:unhideWhenUsed/>
    <w:qFormat/>
    <w:pPr>
      <w:widowControl/>
      <w:spacing w:before="240" w:after="60"/>
      <w:jc w:val="left"/>
      <w:outlineLvl w:val="6"/>
    </w:pPr>
    <w:rPr>
      <w:rFonts w:asciiTheme="minorHAnsi" w:eastAsiaTheme="minorEastAsia" w:hAnsiTheme="minorHAnsi"/>
      <w:kern w:val="0"/>
      <w:sz w:val="24"/>
    </w:rPr>
  </w:style>
  <w:style w:type="paragraph" w:styleId="8">
    <w:name w:val="heading 8"/>
    <w:basedOn w:val="a"/>
    <w:next w:val="a"/>
    <w:link w:val="80"/>
    <w:uiPriority w:val="9"/>
    <w:semiHidden/>
    <w:unhideWhenUsed/>
    <w:qFormat/>
    <w:pPr>
      <w:widowControl/>
      <w:spacing w:before="240" w:after="60"/>
      <w:jc w:val="left"/>
      <w:outlineLvl w:val="7"/>
    </w:pPr>
    <w:rPr>
      <w:rFonts w:asciiTheme="minorHAnsi" w:eastAsiaTheme="minorEastAsia" w:hAnsiTheme="minorHAnsi"/>
      <w:i/>
      <w:iCs/>
      <w:kern w:val="0"/>
      <w:sz w:val="24"/>
    </w:rPr>
  </w:style>
  <w:style w:type="paragraph" w:styleId="9">
    <w:name w:val="heading 9"/>
    <w:basedOn w:val="a"/>
    <w:next w:val="a"/>
    <w:link w:val="90"/>
    <w:uiPriority w:val="9"/>
    <w:semiHidden/>
    <w:unhideWhenUsed/>
    <w:qFormat/>
    <w:pPr>
      <w:widowControl/>
      <w:spacing w:before="240" w:after="60"/>
      <w:jc w:val="left"/>
      <w:outlineLvl w:val="8"/>
    </w:pPr>
    <w:rPr>
      <w:rFonts w:asciiTheme="majorHAnsi" w:eastAsiaTheme="majorEastAsia" w:hAnsiTheme="maj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rFonts w:ascii="Calibri" w:hAnsi="Calibr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11"/>
    <w:qFormat/>
    <w:pPr>
      <w:widowControl/>
      <w:spacing w:after="60"/>
      <w:jc w:val="center"/>
      <w:outlineLvl w:val="1"/>
    </w:pPr>
    <w:rPr>
      <w:rFonts w:asciiTheme="majorHAnsi" w:eastAsiaTheme="majorEastAsia" w:hAnsiTheme="majorHAnsi"/>
      <w:kern w:val="0"/>
      <w:sz w:val="24"/>
    </w:rPr>
  </w:style>
  <w:style w:type="paragraph" w:styleId="ab">
    <w:name w:val="Title"/>
    <w:basedOn w:val="a"/>
    <w:next w:val="a"/>
    <w:link w:val="ac"/>
    <w:uiPriority w:val="10"/>
    <w:qFormat/>
    <w:pPr>
      <w:widowControl/>
      <w:spacing w:before="240" w:after="60"/>
      <w:jc w:val="center"/>
      <w:outlineLvl w:val="0"/>
    </w:pPr>
    <w:rPr>
      <w:rFonts w:asciiTheme="majorHAnsi" w:eastAsiaTheme="majorEastAsia" w:hAnsiTheme="majorHAnsi"/>
      <w:b/>
      <w:bCs/>
      <w:kern w:val="28"/>
      <w:sz w:val="32"/>
      <w:szCs w:val="32"/>
    </w:rPr>
  </w:style>
  <w:style w:type="character" w:styleId="ad">
    <w:name w:val="Strong"/>
    <w:basedOn w:val="a0"/>
    <w:qFormat/>
    <w:rPr>
      <w:b/>
      <w:bCs/>
    </w:rPr>
  </w:style>
  <w:style w:type="character" w:styleId="ae">
    <w:name w:val="Emphasis"/>
    <w:basedOn w:val="a0"/>
    <w:uiPriority w:val="20"/>
    <w:qFormat/>
    <w:rPr>
      <w:rFonts w:asciiTheme="minorHAnsi" w:hAnsiTheme="minorHAnsi"/>
      <w:b/>
      <w:i/>
      <w:iCs/>
    </w:rPr>
  </w:style>
  <w:style w:type="character" w:customStyle="1" w:styleId="10">
    <w:name w:val="标题 1 字符"/>
    <w:basedOn w:val="a0"/>
    <w:link w:val="1"/>
    <w:uiPriority w:val="9"/>
    <w:qFormat/>
    <w:rPr>
      <w:rFonts w:asciiTheme="majorHAnsi" w:eastAsiaTheme="majorEastAsia" w:hAnsiTheme="majorHAnsi"/>
      <w:b/>
      <w:bCs/>
      <w:kern w:val="32"/>
      <w:sz w:val="32"/>
      <w:szCs w:val="32"/>
    </w:rPr>
  </w:style>
  <w:style w:type="character" w:customStyle="1" w:styleId="20">
    <w:name w:val="标题 2 字符"/>
    <w:basedOn w:val="a0"/>
    <w:link w:val="2"/>
    <w:uiPriority w:val="9"/>
    <w:semiHidden/>
    <w:qFormat/>
    <w:rPr>
      <w:rFonts w:asciiTheme="majorHAnsi" w:eastAsiaTheme="majorEastAsia" w:hAnsiTheme="majorHAnsi"/>
      <w:b/>
      <w:bCs/>
      <w:i/>
      <w:iCs/>
      <w:sz w:val="28"/>
      <w:szCs w:val="28"/>
    </w:rPr>
  </w:style>
  <w:style w:type="character" w:customStyle="1" w:styleId="30">
    <w:name w:val="标题 3 字符"/>
    <w:basedOn w:val="a0"/>
    <w:link w:val="3"/>
    <w:uiPriority w:val="9"/>
    <w:semiHidden/>
    <w:qFormat/>
    <w:rPr>
      <w:rFonts w:asciiTheme="majorHAnsi" w:eastAsiaTheme="majorEastAsia" w:hAnsiTheme="majorHAnsi"/>
      <w:b/>
      <w:bCs/>
      <w:sz w:val="26"/>
      <w:szCs w:val="26"/>
    </w:rPr>
  </w:style>
  <w:style w:type="character" w:customStyle="1" w:styleId="40">
    <w:name w:val="标题 4 字符"/>
    <w:basedOn w:val="a0"/>
    <w:link w:val="4"/>
    <w:uiPriority w:val="9"/>
    <w:qFormat/>
    <w:rPr>
      <w:b/>
      <w:bCs/>
      <w:sz w:val="28"/>
      <w:szCs w:val="28"/>
    </w:rPr>
  </w:style>
  <w:style w:type="character" w:customStyle="1" w:styleId="50">
    <w:name w:val="标题 5 字符"/>
    <w:basedOn w:val="a0"/>
    <w:link w:val="5"/>
    <w:uiPriority w:val="9"/>
    <w:semiHidden/>
    <w:qFormat/>
    <w:rPr>
      <w:b/>
      <w:bCs/>
      <w:i/>
      <w:iCs/>
      <w:sz w:val="26"/>
      <w:szCs w:val="26"/>
    </w:rPr>
  </w:style>
  <w:style w:type="character" w:customStyle="1" w:styleId="60">
    <w:name w:val="标题 6 字符"/>
    <w:basedOn w:val="a0"/>
    <w:link w:val="6"/>
    <w:uiPriority w:val="9"/>
    <w:semiHidden/>
    <w:qFormat/>
    <w:rPr>
      <w:b/>
      <w:bCs/>
    </w:rPr>
  </w:style>
  <w:style w:type="character" w:customStyle="1" w:styleId="70">
    <w:name w:val="标题 7 字符"/>
    <w:basedOn w:val="a0"/>
    <w:link w:val="7"/>
    <w:uiPriority w:val="9"/>
    <w:semiHidden/>
    <w:qFormat/>
    <w:rPr>
      <w:sz w:val="24"/>
      <w:szCs w:val="24"/>
    </w:rPr>
  </w:style>
  <w:style w:type="character" w:customStyle="1" w:styleId="80">
    <w:name w:val="标题 8 字符"/>
    <w:basedOn w:val="a0"/>
    <w:link w:val="8"/>
    <w:uiPriority w:val="9"/>
    <w:semiHidden/>
    <w:qFormat/>
    <w:rPr>
      <w:i/>
      <w:iCs/>
      <w:sz w:val="24"/>
      <w:szCs w:val="24"/>
    </w:rPr>
  </w:style>
  <w:style w:type="character" w:customStyle="1" w:styleId="90">
    <w:name w:val="标题 9 字符"/>
    <w:basedOn w:val="a0"/>
    <w:link w:val="9"/>
    <w:uiPriority w:val="9"/>
    <w:semiHidden/>
    <w:qFormat/>
    <w:rPr>
      <w:rFonts w:asciiTheme="majorHAnsi" w:eastAsiaTheme="majorEastAsia" w:hAnsiTheme="majorHAnsi"/>
    </w:rPr>
  </w:style>
  <w:style w:type="character" w:customStyle="1" w:styleId="ac">
    <w:name w:val="标题 字符"/>
    <w:basedOn w:val="a0"/>
    <w:link w:val="ab"/>
    <w:uiPriority w:val="10"/>
    <w:rPr>
      <w:rFonts w:asciiTheme="majorHAnsi" w:eastAsiaTheme="majorEastAsia" w:hAnsiTheme="majorHAnsi"/>
      <w:b/>
      <w:bCs/>
      <w:kern w:val="28"/>
      <w:sz w:val="32"/>
      <w:szCs w:val="32"/>
    </w:rPr>
  </w:style>
  <w:style w:type="character" w:customStyle="1" w:styleId="aa">
    <w:name w:val="副标题 字符"/>
    <w:basedOn w:val="a0"/>
    <w:link w:val="a9"/>
    <w:uiPriority w:val="11"/>
    <w:qFormat/>
    <w:rPr>
      <w:rFonts w:asciiTheme="majorHAnsi" w:eastAsiaTheme="majorEastAsia" w:hAnsiTheme="majorHAnsi"/>
      <w:sz w:val="24"/>
      <w:szCs w:val="24"/>
    </w:rPr>
  </w:style>
  <w:style w:type="paragraph" w:styleId="af">
    <w:name w:val="No Spacing"/>
    <w:basedOn w:val="a"/>
    <w:uiPriority w:val="1"/>
    <w:qFormat/>
    <w:pPr>
      <w:widowControl/>
      <w:jc w:val="left"/>
    </w:pPr>
    <w:rPr>
      <w:rFonts w:asciiTheme="minorHAnsi" w:eastAsiaTheme="minorEastAsia" w:hAnsiTheme="minorHAnsi"/>
      <w:kern w:val="0"/>
      <w:sz w:val="24"/>
      <w:szCs w:val="32"/>
      <w:lang w:eastAsia="en-US" w:bidi="en-US"/>
    </w:rPr>
  </w:style>
  <w:style w:type="paragraph" w:styleId="af0">
    <w:name w:val="List Paragraph"/>
    <w:basedOn w:val="a"/>
    <w:uiPriority w:val="34"/>
    <w:qFormat/>
    <w:pPr>
      <w:widowControl/>
      <w:ind w:left="720"/>
      <w:contextualSpacing/>
      <w:jc w:val="left"/>
    </w:pPr>
    <w:rPr>
      <w:rFonts w:asciiTheme="minorHAnsi" w:eastAsiaTheme="minorEastAsia" w:hAnsiTheme="minorHAnsi"/>
      <w:kern w:val="0"/>
      <w:sz w:val="24"/>
      <w:lang w:eastAsia="en-US" w:bidi="en-US"/>
    </w:rPr>
  </w:style>
  <w:style w:type="paragraph" w:styleId="af1">
    <w:name w:val="Quote"/>
    <w:basedOn w:val="a"/>
    <w:next w:val="a"/>
    <w:link w:val="af2"/>
    <w:uiPriority w:val="29"/>
    <w:qFormat/>
    <w:pPr>
      <w:widowControl/>
      <w:jc w:val="left"/>
    </w:pPr>
    <w:rPr>
      <w:rFonts w:asciiTheme="minorHAnsi" w:eastAsiaTheme="minorEastAsia" w:hAnsiTheme="minorHAnsi"/>
      <w:i/>
      <w:kern w:val="0"/>
      <w:sz w:val="24"/>
    </w:rPr>
  </w:style>
  <w:style w:type="character" w:customStyle="1" w:styleId="af2">
    <w:name w:val="引用 字符"/>
    <w:basedOn w:val="a0"/>
    <w:link w:val="af1"/>
    <w:uiPriority w:val="29"/>
    <w:rPr>
      <w:i/>
      <w:sz w:val="24"/>
      <w:szCs w:val="24"/>
    </w:rPr>
  </w:style>
  <w:style w:type="paragraph" w:styleId="af3">
    <w:name w:val="Intense Quote"/>
    <w:basedOn w:val="a"/>
    <w:next w:val="a"/>
    <w:link w:val="af4"/>
    <w:uiPriority w:val="30"/>
    <w:qFormat/>
    <w:pPr>
      <w:widowControl/>
      <w:ind w:left="720" w:right="720"/>
      <w:jc w:val="left"/>
    </w:pPr>
    <w:rPr>
      <w:rFonts w:asciiTheme="minorHAnsi" w:eastAsiaTheme="minorEastAsia" w:hAnsiTheme="minorHAnsi"/>
      <w:b/>
      <w:i/>
      <w:kern w:val="0"/>
      <w:sz w:val="24"/>
      <w:szCs w:val="22"/>
    </w:rPr>
  </w:style>
  <w:style w:type="character" w:customStyle="1" w:styleId="af4">
    <w:name w:val="明显引用 字符"/>
    <w:basedOn w:val="a0"/>
    <w:link w:val="af3"/>
    <w:uiPriority w:val="30"/>
    <w:qFormat/>
    <w:rPr>
      <w:b/>
      <w:i/>
      <w:sz w:val="24"/>
    </w:rPr>
  </w:style>
  <w:style w:type="character" w:customStyle="1" w:styleId="11">
    <w:name w:val="不明显强调1"/>
    <w:uiPriority w:val="19"/>
    <w:qFormat/>
    <w:rPr>
      <w:i/>
      <w:color w:val="595959" w:themeColor="text1" w:themeTint="A6"/>
    </w:rPr>
  </w:style>
  <w:style w:type="character" w:customStyle="1" w:styleId="12">
    <w:name w:val="明显强调1"/>
    <w:basedOn w:val="a0"/>
    <w:uiPriority w:val="21"/>
    <w:qFormat/>
    <w:rPr>
      <w:b/>
      <w:i/>
      <w:sz w:val="24"/>
      <w:szCs w:val="24"/>
      <w:u w:val="single"/>
    </w:rPr>
  </w:style>
  <w:style w:type="character" w:customStyle="1" w:styleId="13">
    <w:name w:val="不明显参考1"/>
    <w:basedOn w:val="a0"/>
    <w:uiPriority w:val="31"/>
    <w:qFormat/>
    <w:rPr>
      <w:sz w:val="24"/>
      <w:szCs w:val="24"/>
      <w:u w:val="single"/>
    </w:rPr>
  </w:style>
  <w:style w:type="character" w:customStyle="1" w:styleId="14">
    <w:name w:val="明显参考1"/>
    <w:basedOn w:val="a0"/>
    <w:uiPriority w:val="32"/>
    <w:qFormat/>
    <w:rPr>
      <w:b/>
      <w:sz w:val="24"/>
      <w:u w:val="single"/>
    </w:rPr>
  </w:style>
  <w:style w:type="character" w:customStyle="1" w:styleId="15">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rPr>
      <w:lang w:eastAsia="en-US" w:bidi="en-US"/>
    </w:rPr>
  </w:style>
  <w:style w:type="character" w:customStyle="1" w:styleId="a8">
    <w:name w:val="页眉 字符"/>
    <w:basedOn w:val="a0"/>
    <w:link w:val="a7"/>
    <w:uiPriority w:val="99"/>
    <w:rPr>
      <w:rFonts w:ascii="Calibri" w:eastAsia="宋体" w:hAnsi="Calibri"/>
      <w:kern w:val="2"/>
      <w:sz w:val="18"/>
      <w:szCs w:val="18"/>
    </w:rPr>
  </w:style>
  <w:style w:type="character" w:customStyle="1" w:styleId="a6">
    <w:name w:val="页脚 字符"/>
    <w:basedOn w:val="a0"/>
    <w:link w:val="a5"/>
    <w:uiPriority w:val="99"/>
    <w:rPr>
      <w:rFonts w:ascii="Calibri" w:eastAsia="宋体" w:hAnsi="Calibri"/>
      <w:kern w:val="2"/>
      <w:sz w:val="18"/>
      <w:szCs w:val="18"/>
    </w:rPr>
  </w:style>
  <w:style w:type="character" w:customStyle="1" w:styleId="a4">
    <w:name w:val="批注框文本 字符"/>
    <w:basedOn w:val="a0"/>
    <w:link w:val="a3"/>
    <w:uiPriority w:val="99"/>
    <w:semiHidden/>
    <w:qFormat/>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微软中国</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2018-08-15T02:06:00Z</dcterms:created>
  <dc:creator>赵 恺（预算处）</dc:creator>
  <cp:lastModifiedBy>Administrator</cp:lastModifiedBy>
  <cp:lastPrinted>2018-12-31T10:56:00Z</cp:lastPrinted>
  <dcterms:modified xsi:type="dcterms:W3CDTF">2022-03-31T02:51:00Z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21EF0CDCB73D4B8D8FAC715995DB8275</vt:lpwstr>
  </property>
</Properties>
</file>