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BF84B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特克斯县殡葬服务机构收费网络集中公示表</w:t>
      </w:r>
    </w:p>
    <w:p w14:paraId="7A8D3F2D">
      <w:pPr>
        <w:jc w:val="left"/>
        <w:rPr>
          <w:rFonts w:hint="eastAsia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page" w:horzAnchor="page" w:tblpX="1537" w:tblpY="26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3541"/>
        <w:gridCol w:w="645"/>
        <w:gridCol w:w="1005"/>
        <w:gridCol w:w="2489"/>
        <w:gridCol w:w="2625"/>
        <w:gridCol w:w="645"/>
        <w:gridCol w:w="2164"/>
      </w:tblGrid>
      <w:tr w14:paraId="63E95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174" w:type="dxa"/>
            <w:gridSpan w:val="8"/>
            <w:vAlign w:val="center"/>
          </w:tcPr>
          <w:p w14:paraId="0FB19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殡仪基本服务收费标准</w:t>
            </w:r>
          </w:p>
        </w:tc>
      </w:tr>
      <w:tr w14:paraId="3C38F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 w14:paraId="0B870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服务项目</w:t>
            </w:r>
          </w:p>
        </w:tc>
        <w:tc>
          <w:tcPr>
            <w:tcW w:w="3541" w:type="dxa"/>
            <w:vAlign w:val="center"/>
          </w:tcPr>
          <w:p w14:paraId="213E1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收费标准</w:t>
            </w:r>
          </w:p>
        </w:tc>
        <w:tc>
          <w:tcPr>
            <w:tcW w:w="645" w:type="dxa"/>
            <w:vAlign w:val="center"/>
          </w:tcPr>
          <w:p w14:paraId="53F01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计费单位</w:t>
            </w:r>
          </w:p>
        </w:tc>
        <w:tc>
          <w:tcPr>
            <w:tcW w:w="1005" w:type="dxa"/>
            <w:vAlign w:val="center"/>
          </w:tcPr>
          <w:p w14:paraId="446C2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收费管理形式</w:t>
            </w:r>
          </w:p>
        </w:tc>
        <w:tc>
          <w:tcPr>
            <w:tcW w:w="2489" w:type="dxa"/>
            <w:vAlign w:val="center"/>
          </w:tcPr>
          <w:p w14:paraId="5986B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收费依据</w:t>
            </w:r>
          </w:p>
        </w:tc>
        <w:tc>
          <w:tcPr>
            <w:tcW w:w="2625" w:type="dxa"/>
            <w:vAlign w:val="center"/>
          </w:tcPr>
          <w:p w14:paraId="26020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服务内容、流程、标准等级和规格</w:t>
            </w:r>
          </w:p>
        </w:tc>
        <w:tc>
          <w:tcPr>
            <w:tcW w:w="645" w:type="dxa"/>
            <w:vAlign w:val="center"/>
          </w:tcPr>
          <w:p w14:paraId="19D3E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减免政策</w:t>
            </w:r>
          </w:p>
        </w:tc>
        <w:tc>
          <w:tcPr>
            <w:tcW w:w="2164" w:type="dxa"/>
            <w:vAlign w:val="center"/>
          </w:tcPr>
          <w:p w14:paraId="24264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备注</w:t>
            </w:r>
          </w:p>
        </w:tc>
      </w:tr>
      <w:tr w14:paraId="30E7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 w14:paraId="20F366ED">
            <w:pPr>
              <w:jc w:val="both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遗体接运</w:t>
            </w:r>
          </w:p>
        </w:tc>
        <w:tc>
          <w:tcPr>
            <w:tcW w:w="3541" w:type="dxa"/>
            <w:vAlign w:val="center"/>
          </w:tcPr>
          <w:p w14:paraId="5865CA31">
            <w:pPr>
              <w:jc w:val="both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往返里程</w:t>
            </w:r>
            <w:r>
              <w:rPr>
                <w:rFonts w:hint="eastAsia"/>
                <w:sz w:val="18"/>
                <w:szCs w:val="18"/>
                <w:vertAlign w:val="baseline"/>
              </w:rPr>
              <w:t>20公里以内（含20公里）不超过260元/具，超过20公里每公里增收5元，抬尸下楼层，每层10元/具，累计收费，使用电梯运送不得加收。遗体接运过程中产生的通行费、停车费按实际发生额代收。</w:t>
            </w:r>
          </w:p>
        </w:tc>
        <w:tc>
          <w:tcPr>
            <w:tcW w:w="645" w:type="dxa"/>
            <w:vAlign w:val="center"/>
          </w:tcPr>
          <w:p w14:paraId="398C4776">
            <w:pPr>
              <w:jc w:val="both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元/具</w:t>
            </w:r>
          </w:p>
        </w:tc>
        <w:tc>
          <w:tcPr>
            <w:tcW w:w="1005" w:type="dxa"/>
            <w:vAlign w:val="center"/>
          </w:tcPr>
          <w:p w14:paraId="780A607A">
            <w:pPr>
              <w:jc w:val="both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政府指导价</w:t>
            </w:r>
          </w:p>
        </w:tc>
        <w:tc>
          <w:tcPr>
            <w:tcW w:w="2489" w:type="dxa"/>
            <w:vAlign w:val="center"/>
          </w:tcPr>
          <w:p w14:paraId="3D41163E">
            <w:pPr>
              <w:jc w:val="both"/>
              <w:rPr>
                <w:rFonts w:hint="eastAsia" w:eastAsia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《自治区发展改革委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财政厅 民政厅 市场监督管理局关于加强我区殡葬服务收费工作的通知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（新发改收费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〔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363号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625" w:type="dxa"/>
            <w:vAlign w:val="center"/>
          </w:tcPr>
          <w:p w14:paraId="290E97DD">
            <w:pPr>
              <w:jc w:val="both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到指定地点接运遗体（含抬尸），对正常死亡遗体进行消毒处理后装殓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等</w:t>
            </w:r>
            <w:r>
              <w:rPr>
                <w:rFonts w:hint="eastAsia"/>
                <w:sz w:val="18"/>
                <w:szCs w:val="18"/>
                <w:vertAlign w:val="baseline"/>
              </w:rPr>
              <w:t>。</w:t>
            </w:r>
          </w:p>
        </w:tc>
        <w:tc>
          <w:tcPr>
            <w:tcW w:w="645" w:type="dxa"/>
            <w:vAlign w:val="center"/>
          </w:tcPr>
          <w:p w14:paraId="3A171437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2164" w:type="dxa"/>
            <w:vAlign w:val="center"/>
          </w:tcPr>
          <w:p w14:paraId="71DF678C">
            <w:pPr>
              <w:jc w:val="both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外抬特殊遗体接运包含传染病、腐败、意外、特体等，价格由双方协商确定，上浮标准在不超过基准价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260元的1倍。</w:t>
            </w:r>
          </w:p>
        </w:tc>
      </w:tr>
      <w:tr w14:paraId="58FE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 w14:paraId="201B045F">
            <w:pPr>
              <w:jc w:val="both"/>
              <w:rPr>
                <w:rFonts w:hint="eastAsia" w:eastAsia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墓穴挖坑</w:t>
            </w:r>
          </w:p>
        </w:tc>
        <w:tc>
          <w:tcPr>
            <w:tcW w:w="3541" w:type="dxa"/>
            <w:vAlign w:val="center"/>
          </w:tcPr>
          <w:p w14:paraId="12B9CA69">
            <w:pPr>
              <w:jc w:val="both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基准价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360元/具，可根据岩土、环境条件、季节差异等因素不超过30%上浮，下浮不限。公墓整体出售时不得重复收取费墓穴挖坑费。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FAC2A9E">
            <w:pPr>
              <w:jc w:val="both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元/具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F8B5636">
            <w:pPr>
              <w:jc w:val="both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政府指导价</w:t>
            </w:r>
          </w:p>
        </w:tc>
        <w:tc>
          <w:tcPr>
            <w:tcW w:w="2489" w:type="dxa"/>
            <w:vAlign w:val="center"/>
          </w:tcPr>
          <w:p w14:paraId="2FB5E663">
            <w:pPr>
              <w:jc w:val="both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《自治区发展改革委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财政厅 民政厅 市场监督管理局关于加强我区殡葬服务收费工作的通知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（新发改收费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〔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363号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625" w:type="dxa"/>
            <w:vAlign w:val="center"/>
          </w:tcPr>
          <w:p w14:paraId="70910E68">
            <w:pPr>
              <w:jc w:val="both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根据墓穴规格、尺寸进行挖掘。</w:t>
            </w:r>
          </w:p>
        </w:tc>
        <w:tc>
          <w:tcPr>
            <w:tcW w:w="645" w:type="dxa"/>
            <w:vAlign w:val="center"/>
          </w:tcPr>
          <w:p w14:paraId="2ECF8479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2164" w:type="dxa"/>
            <w:vAlign w:val="center"/>
          </w:tcPr>
          <w:p w14:paraId="3CE1086E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14:paraId="43A70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8"/>
          </w:tcPr>
          <w:p w14:paraId="4163683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殡仪延伸服务项目</w:t>
            </w:r>
          </w:p>
        </w:tc>
      </w:tr>
      <w:tr w14:paraId="46C6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shd w:val="clear" w:color="auto" w:fill="auto"/>
            <w:vAlign w:val="center"/>
          </w:tcPr>
          <w:p w14:paraId="7F050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服务项目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6DE19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收费标准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7BEC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计费单位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509E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收费管理形式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459C0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收费依据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21B0A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服务内容、流程、标准等级和规格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3FD8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减免政策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23A37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备注</w:t>
            </w:r>
          </w:p>
        </w:tc>
      </w:tr>
      <w:tr w14:paraId="7AE4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restart"/>
            <w:vAlign w:val="center"/>
          </w:tcPr>
          <w:p w14:paraId="5CE603DE">
            <w:pPr>
              <w:jc w:val="both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吊唁设施及设备租赁</w:t>
            </w:r>
          </w:p>
        </w:tc>
        <w:tc>
          <w:tcPr>
            <w:tcW w:w="3541" w:type="dxa"/>
            <w:vAlign w:val="center"/>
          </w:tcPr>
          <w:p w14:paraId="6C227822">
            <w:pPr>
              <w:jc w:val="both"/>
              <w:rPr>
                <w:rFonts w:hint="eastAsia" w:eastAsia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豪华中礼厅230元/场次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645" w:type="dxa"/>
            <w:vAlign w:val="center"/>
          </w:tcPr>
          <w:p w14:paraId="75021A36">
            <w:pPr>
              <w:jc w:val="both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元/场次</w:t>
            </w:r>
          </w:p>
        </w:tc>
        <w:tc>
          <w:tcPr>
            <w:tcW w:w="1005" w:type="dxa"/>
            <w:vAlign w:val="center"/>
          </w:tcPr>
          <w:p w14:paraId="5C34D27F">
            <w:pPr>
              <w:jc w:val="both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政府指导价</w:t>
            </w:r>
          </w:p>
        </w:tc>
        <w:tc>
          <w:tcPr>
            <w:tcW w:w="2489" w:type="dxa"/>
            <w:vAlign w:val="center"/>
          </w:tcPr>
          <w:p w14:paraId="69A7A840">
            <w:pPr>
              <w:jc w:val="both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《关于调整殡葬服务收费标准的通知》（</w:t>
            </w:r>
            <w:r>
              <w:rPr>
                <w:rFonts w:hint="eastAsia"/>
                <w:sz w:val="18"/>
                <w:szCs w:val="18"/>
                <w:vertAlign w:val="baseline"/>
              </w:rPr>
              <w:t>新价非字〔1999〕22号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）。</w:t>
            </w:r>
          </w:p>
        </w:tc>
        <w:tc>
          <w:tcPr>
            <w:tcW w:w="2625" w:type="dxa"/>
            <w:vAlign w:val="center"/>
          </w:tcPr>
          <w:p w14:paraId="71234902">
            <w:pPr>
              <w:jc w:val="both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提供哀悼、祭奠、追思逝者的礼厅（含礼厅内电子显示屏、尸棺、围棺简易花饰、花架、像架、哀乐、固定花圈、桌椅等布置物品）。</w:t>
            </w:r>
          </w:p>
        </w:tc>
        <w:tc>
          <w:tcPr>
            <w:tcW w:w="645" w:type="dxa"/>
            <w:vAlign w:val="center"/>
          </w:tcPr>
          <w:p w14:paraId="561B07B0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2164" w:type="dxa"/>
            <w:vAlign w:val="center"/>
          </w:tcPr>
          <w:p w14:paraId="0C7F32DA">
            <w:pPr>
              <w:jc w:val="both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冬季加收取暖费20元。</w:t>
            </w:r>
          </w:p>
        </w:tc>
      </w:tr>
      <w:tr w14:paraId="6FFA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Merge w:val="continue"/>
            <w:vAlign w:val="center"/>
          </w:tcPr>
          <w:p w14:paraId="15E0885A">
            <w:pPr>
              <w:jc w:val="both"/>
              <w:rPr>
                <w:vertAlign w:val="baseline"/>
              </w:rPr>
            </w:pPr>
          </w:p>
        </w:tc>
        <w:tc>
          <w:tcPr>
            <w:tcW w:w="3541" w:type="dxa"/>
            <w:vAlign w:val="center"/>
          </w:tcPr>
          <w:p w14:paraId="099ADB6E">
            <w:pPr>
              <w:jc w:val="both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守灵间每天（24小时）收费100元，不足24小时的按24小时按收费；超过24小时，每小时加收5元。</w:t>
            </w:r>
          </w:p>
        </w:tc>
        <w:tc>
          <w:tcPr>
            <w:tcW w:w="645" w:type="dxa"/>
            <w:vAlign w:val="center"/>
          </w:tcPr>
          <w:p w14:paraId="703AF97A">
            <w:pPr>
              <w:jc w:val="both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元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/小时</w:t>
            </w:r>
          </w:p>
        </w:tc>
        <w:tc>
          <w:tcPr>
            <w:tcW w:w="1005" w:type="dxa"/>
            <w:vAlign w:val="center"/>
          </w:tcPr>
          <w:p w14:paraId="3845F84E">
            <w:pPr>
              <w:jc w:val="both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政府指导价</w:t>
            </w:r>
          </w:p>
        </w:tc>
        <w:tc>
          <w:tcPr>
            <w:tcW w:w="2489" w:type="dxa"/>
            <w:vAlign w:val="center"/>
          </w:tcPr>
          <w:p w14:paraId="10A8A8A9">
            <w:pPr>
              <w:jc w:val="both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《关于降低部分殡仪服务收费标准的通知》（</w:t>
            </w:r>
            <w:r>
              <w:rPr>
                <w:rFonts w:hint="eastAsia"/>
                <w:sz w:val="18"/>
                <w:szCs w:val="18"/>
                <w:vertAlign w:val="baseline"/>
              </w:rPr>
              <w:t>新计价费〔2004〕1625号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）。</w:t>
            </w:r>
          </w:p>
        </w:tc>
        <w:tc>
          <w:tcPr>
            <w:tcW w:w="2625" w:type="dxa"/>
            <w:vAlign w:val="center"/>
          </w:tcPr>
          <w:p w14:paraId="74777F50">
            <w:pPr>
              <w:jc w:val="both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提供守灵间内设施设备，包含恒温棺。</w:t>
            </w:r>
          </w:p>
        </w:tc>
        <w:tc>
          <w:tcPr>
            <w:tcW w:w="645" w:type="dxa"/>
            <w:vAlign w:val="center"/>
          </w:tcPr>
          <w:p w14:paraId="7147798A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2164" w:type="dxa"/>
            <w:vAlign w:val="center"/>
          </w:tcPr>
          <w:p w14:paraId="35BDED85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</w:tbl>
    <w:tbl>
      <w:tblPr>
        <w:tblStyle w:val="3"/>
        <w:tblW w:w="0" w:type="auto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1058"/>
        <w:gridCol w:w="1612"/>
        <w:gridCol w:w="1613"/>
        <w:gridCol w:w="1613"/>
        <w:gridCol w:w="1613"/>
        <w:gridCol w:w="1613"/>
        <w:gridCol w:w="1437"/>
        <w:gridCol w:w="1789"/>
      </w:tblGrid>
      <w:tr w14:paraId="6E196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4" w:type="dxa"/>
            <w:gridSpan w:val="9"/>
            <w:vAlign w:val="center"/>
          </w:tcPr>
          <w:p w14:paraId="1F4A9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殡葬用品价格</w:t>
            </w:r>
          </w:p>
        </w:tc>
      </w:tr>
      <w:tr w14:paraId="217B4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5DB91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殡葬用品名称</w:t>
            </w:r>
          </w:p>
        </w:tc>
        <w:tc>
          <w:tcPr>
            <w:tcW w:w="1058" w:type="dxa"/>
            <w:vAlign w:val="center"/>
          </w:tcPr>
          <w:p w14:paraId="4157C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7D455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计费单位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8102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收费管理形式</w:t>
            </w:r>
          </w:p>
        </w:tc>
        <w:tc>
          <w:tcPr>
            <w:tcW w:w="1613" w:type="dxa"/>
            <w:vAlign w:val="center"/>
          </w:tcPr>
          <w:p w14:paraId="789BC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材质</w:t>
            </w:r>
          </w:p>
        </w:tc>
        <w:tc>
          <w:tcPr>
            <w:tcW w:w="1613" w:type="dxa"/>
            <w:vAlign w:val="center"/>
          </w:tcPr>
          <w:p w14:paraId="57107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规格</w:t>
            </w:r>
          </w:p>
        </w:tc>
        <w:tc>
          <w:tcPr>
            <w:tcW w:w="1613" w:type="dxa"/>
            <w:vAlign w:val="center"/>
          </w:tcPr>
          <w:p w14:paraId="2C6BD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等级</w:t>
            </w:r>
          </w:p>
        </w:tc>
        <w:tc>
          <w:tcPr>
            <w:tcW w:w="1437" w:type="dxa"/>
            <w:vAlign w:val="center"/>
          </w:tcPr>
          <w:p w14:paraId="2F818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减免政策</w:t>
            </w:r>
          </w:p>
        </w:tc>
        <w:tc>
          <w:tcPr>
            <w:tcW w:w="1789" w:type="dxa"/>
            <w:vAlign w:val="center"/>
          </w:tcPr>
          <w:p w14:paraId="182DC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2AFA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159FA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松木棺材雕刻（15公分）</w:t>
            </w:r>
          </w:p>
        </w:tc>
        <w:tc>
          <w:tcPr>
            <w:tcW w:w="1058" w:type="dxa"/>
            <w:vAlign w:val="center"/>
          </w:tcPr>
          <w:p w14:paraId="38F89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6500元</w:t>
            </w:r>
          </w:p>
        </w:tc>
        <w:tc>
          <w:tcPr>
            <w:tcW w:w="1612" w:type="dxa"/>
            <w:vAlign w:val="center"/>
          </w:tcPr>
          <w:p w14:paraId="65F1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元/口</w:t>
            </w:r>
          </w:p>
        </w:tc>
        <w:tc>
          <w:tcPr>
            <w:tcW w:w="1613" w:type="dxa"/>
            <w:vAlign w:val="center"/>
          </w:tcPr>
          <w:p w14:paraId="006B5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247C0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41724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24FF2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5B478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524FA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F01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0D48C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松木棺材雕刻（18公分）</w:t>
            </w:r>
          </w:p>
        </w:tc>
        <w:tc>
          <w:tcPr>
            <w:tcW w:w="1058" w:type="dxa"/>
            <w:vAlign w:val="center"/>
          </w:tcPr>
          <w:p w14:paraId="64FC1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6800元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3AF7F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元/口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BF25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9EDA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613" w:type="dxa"/>
            <w:vAlign w:val="center"/>
          </w:tcPr>
          <w:p w14:paraId="0B102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6D9CB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69D3C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6B9E8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52E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shd w:val="clear" w:color="auto" w:fill="auto"/>
            <w:vAlign w:val="center"/>
          </w:tcPr>
          <w:p w14:paraId="14EC4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松木棺材平板（10公分）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0E790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2500元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367A7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元/口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491B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A058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613" w:type="dxa"/>
            <w:vAlign w:val="center"/>
          </w:tcPr>
          <w:p w14:paraId="2FA59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31F26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15797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254E2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02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shd w:val="clear" w:color="auto" w:fill="auto"/>
            <w:vAlign w:val="center"/>
          </w:tcPr>
          <w:p w14:paraId="7234F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松木棺材平板（12公分）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76240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2800元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62C9F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元/口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AA54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AEB9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613" w:type="dxa"/>
            <w:vAlign w:val="center"/>
          </w:tcPr>
          <w:p w14:paraId="4B767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1CA9F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7BBD8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19ED7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4F50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shd w:val="clear" w:color="auto" w:fill="auto"/>
            <w:vAlign w:val="center"/>
          </w:tcPr>
          <w:p w14:paraId="660AD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松木棺材平板（13公分）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68ECC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3500元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6E297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元/口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E532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46A5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613" w:type="dxa"/>
            <w:vAlign w:val="center"/>
          </w:tcPr>
          <w:p w14:paraId="7DE6C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69C39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3A472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208A4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DEA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shd w:val="clear" w:color="auto" w:fill="auto"/>
            <w:vAlign w:val="center"/>
          </w:tcPr>
          <w:p w14:paraId="629A6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松木棺材平板（15公分）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23B46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4500元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3696A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元/口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3F2E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B04D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613" w:type="dxa"/>
            <w:vAlign w:val="center"/>
          </w:tcPr>
          <w:p w14:paraId="6130D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19AF1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532C8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0F5BB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1E1F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14553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香炉</w:t>
            </w:r>
          </w:p>
        </w:tc>
        <w:tc>
          <w:tcPr>
            <w:tcW w:w="1058" w:type="dxa"/>
            <w:vAlign w:val="center"/>
          </w:tcPr>
          <w:p w14:paraId="12973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10元</w:t>
            </w:r>
          </w:p>
        </w:tc>
        <w:tc>
          <w:tcPr>
            <w:tcW w:w="1612" w:type="dxa"/>
            <w:vAlign w:val="center"/>
          </w:tcPr>
          <w:p w14:paraId="1C267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元/个</w:t>
            </w:r>
          </w:p>
        </w:tc>
        <w:tc>
          <w:tcPr>
            <w:tcW w:w="1613" w:type="dxa"/>
            <w:vAlign w:val="center"/>
          </w:tcPr>
          <w:p w14:paraId="2BA9B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457E4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61A5A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05FB5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313F9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33207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B6E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67BC8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黄纸</w:t>
            </w:r>
          </w:p>
        </w:tc>
        <w:tc>
          <w:tcPr>
            <w:tcW w:w="1058" w:type="dxa"/>
            <w:vAlign w:val="center"/>
          </w:tcPr>
          <w:p w14:paraId="7E87F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20元</w:t>
            </w:r>
          </w:p>
        </w:tc>
        <w:tc>
          <w:tcPr>
            <w:tcW w:w="1612" w:type="dxa"/>
            <w:vAlign w:val="center"/>
          </w:tcPr>
          <w:p w14:paraId="4B42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元/捆</w:t>
            </w:r>
          </w:p>
        </w:tc>
        <w:tc>
          <w:tcPr>
            <w:tcW w:w="1613" w:type="dxa"/>
            <w:vAlign w:val="center"/>
          </w:tcPr>
          <w:p w14:paraId="632C5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5BFBC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58CDD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07F79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1D687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30C41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89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2DDF6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香</w:t>
            </w:r>
          </w:p>
        </w:tc>
        <w:tc>
          <w:tcPr>
            <w:tcW w:w="1058" w:type="dxa"/>
            <w:vAlign w:val="center"/>
          </w:tcPr>
          <w:p w14:paraId="71EED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10元</w:t>
            </w:r>
          </w:p>
        </w:tc>
        <w:tc>
          <w:tcPr>
            <w:tcW w:w="1612" w:type="dxa"/>
            <w:vAlign w:val="center"/>
          </w:tcPr>
          <w:p w14:paraId="1C946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元/把</w:t>
            </w:r>
          </w:p>
        </w:tc>
        <w:tc>
          <w:tcPr>
            <w:tcW w:w="1613" w:type="dxa"/>
            <w:vAlign w:val="center"/>
          </w:tcPr>
          <w:p w14:paraId="1B50E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109BA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28888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50EB9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57B87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599CC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93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0CB5A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灰盆</w:t>
            </w:r>
          </w:p>
        </w:tc>
        <w:tc>
          <w:tcPr>
            <w:tcW w:w="1058" w:type="dxa"/>
            <w:vAlign w:val="center"/>
          </w:tcPr>
          <w:p w14:paraId="03AE4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30元</w:t>
            </w:r>
          </w:p>
        </w:tc>
        <w:tc>
          <w:tcPr>
            <w:tcW w:w="1612" w:type="dxa"/>
            <w:vAlign w:val="center"/>
          </w:tcPr>
          <w:p w14:paraId="7F84E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元/个</w:t>
            </w:r>
          </w:p>
        </w:tc>
        <w:tc>
          <w:tcPr>
            <w:tcW w:w="1613" w:type="dxa"/>
            <w:vAlign w:val="center"/>
          </w:tcPr>
          <w:p w14:paraId="419BD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6308D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131F0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6C97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709ED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0F514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2F3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0A6CE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幡</w:t>
            </w:r>
          </w:p>
        </w:tc>
        <w:tc>
          <w:tcPr>
            <w:tcW w:w="1058" w:type="dxa"/>
            <w:vAlign w:val="center"/>
          </w:tcPr>
          <w:p w14:paraId="6DEFE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30元</w:t>
            </w:r>
          </w:p>
        </w:tc>
        <w:tc>
          <w:tcPr>
            <w:tcW w:w="1612" w:type="dxa"/>
            <w:vAlign w:val="center"/>
          </w:tcPr>
          <w:p w14:paraId="5E1EF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元/个</w:t>
            </w:r>
          </w:p>
        </w:tc>
        <w:tc>
          <w:tcPr>
            <w:tcW w:w="1613" w:type="dxa"/>
            <w:vAlign w:val="center"/>
          </w:tcPr>
          <w:p w14:paraId="0B578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21B49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6FF86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73872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75D22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73EB1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20A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424BD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白布</w:t>
            </w:r>
          </w:p>
        </w:tc>
        <w:tc>
          <w:tcPr>
            <w:tcW w:w="1058" w:type="dxa"/>
            <w:vAlign w:val="center"/>
          </w:tcPr>
          <w:p w14:paraId="1B51A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6元</w:t>
            </w:r>
          </w:p>
        </w:tc>
        <w:tc>
          <w:tcPr>
            <w:tcW w:w="1612" w:type="dxa"/>
            <w:vAlign w:val="center"/>
          </w:tcPr>
          <w:p w14:paraId="12737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元/米</w:t>
            </w:r>
          </w:p>
        </w:tc>
        <w:tc>
          <w:tcPr>
            <w:tcW w:w="1613" w:type="dxa"/>
            <w:vAlign w:val="center"/>
          </w:tcPr>
          <w:p w14:paraId="63D8A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320E5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474B8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347EC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24BCD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715E7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A0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4BA3F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小花圈</w:t>
            </w:r>
          </w:p>
        </w:tc>
        <w:tc>
          <w:tcPr>
            <w:tcW w:w="1058" w:type="dxa"/>
            <w:vAlign w:val="center"/>
          </w:tcPr>
          <w:p w14:paraId="70DD7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30元</w:t>
            </w:r>
          </w:p>
        </w:tc>
        <w:tc>
          <w:tcPr>
            <w:tcW w:w="1612" w:type="dxa"/>
            <w:vAlign w:val="center"/>
          </w:tcPr>
          <w:p w14:paraId="5B853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元/个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B1BB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39698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7FAA5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72E06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188DA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1D4C7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B3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2E8A1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中号花圈</w:t>
            </w:r>
          </w:p>
        </w:tc>
        <w:tc>
          <w:tcPr>
            <w:tcW w:w="1058" w:type="dxa"/>
            <w:vAlign w:val="center"/>
          </w:tcPr>
          <w:p w14:paraId="7D4ED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50元</w:t>
            </w:r>
          </w:p>
        </w:tc>
        <w:tc>
          <w:tcPr>
            <w:tcW w:w="1612" w:type="dxa"/>
            <w:vAlign w:val="center"/>
          </w:tcPr>
          <w:p w14:paraId="634CD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元/个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5747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5AA1C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08392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56E5F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00900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4ADE1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A744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2953E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水晶蜡</w:t>
            </w:r>
          </w:p>
        </w:tc>
        <w:tc>
          <w:tcPr>
            <w:tcW w:w="1058" w:type="dxa"/>
            <w:vAlign w:val="center"/>
          </w:tcPr>
          <w:p w14:paraId="7C41F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50元</w:t>
            </w:r>
          </w:p>
        </w:tc>
        <w:tc>
          <w:tcPr>
            <w:tcW w:w="1612" w:type="dxa"/>
            <w:vAlign w:val="center"/>
          </w:tcPr>
          <w:p w14:paraId="28EED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元/盒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02E8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5D6D6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36016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39B4F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7AE9A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46CC2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1A1C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27DE7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小灵位</w:t>
            </w:r>
          </w:p>
        </w:tc>
        <w:tc>
          <w:tcPr>
            <w:tcW w:w="1058" w:type="dxa"/>
            <w:vAlign w:val="center"/>
          </w:tcPr>
          <w:p w14:paraId="325F8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20元</w:t>
            </w:r>
          </w:p>
        </w:tc>
        <w:tc>
          <w:tcPr>
            <w:tcW w:w="1612" w:type="dxa"/>
            <w:vAlign w:val="center"/>
          </w:tcPr>
          <w:p w14:paraId="6A977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元/个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E373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7847F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3BD37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0B969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67E4C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0124B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9D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2836D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高档灵位</w:t>
            </w:r>
          </w:p>
        </w:tc>
        <w:tc>
          <w:tcPr>
            <w:tcW w:w="1058" w:type="dxa"/>
            <w:vAlign w:val="center"/>
          </w:tcPr>
          <w:p w14:paraId="69F36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30元</w:t>
            </w:r>
          </w:p>
        </w:tc>
        <w:tc>
          <w:tcPr>
            <w:tcW w:w="1612" w:type="dxa"/>
            <w:vAlign w:val="center"/>
          </w:tcPr>
          <w:p w14:paraId="18E68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元/个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61E9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6B583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6F8AE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7D6D9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45A52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3D8CB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772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4A1A1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大白花</w:t>
            </w:r>
          </w:p>
        </w:tc>
        <w:tc>
          <w:tcPr>
            <w:tcW w:w="1058" w:type="dxa"/>
            <w:vAlign w:val="center"/>
          </w:tcPr>
          <w:p w14:paraId="16EBE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2元</w:t>
            </w:r>
          </w:p>
        </w:tc>
        <w:tc>
          <w:tcPr>
            <w:tcW w:w="1612" w:type="dxa"/>
            <w:vAlign w:val="center"/>
          </w:tcPr>
          <w:p w14:paraId="3310A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元/个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94B1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3BAA3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4B253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2CF77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26CAC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10E36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20个以下免费提供</w:t>
            </w:r>
          </w:p>
        </w:tc>
      </w:tr>
      <w:tr w14:paraId="2DD4D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0048B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厚白纸</w:t>
            </w:r>
          </w:p>
        </w:tc>
        <w:tc>
          <w:tcPr>
            <w:tcW w:w="1058" w:type="dxa"/>
            <w:vAlign w:val="center"/>
          </w:tcPr>
          <w:p w14:paraId="01045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1元</w:t>
            </w:r>
          </w:p>
        </w:tc>
        <w:tc>
          <w:tcPr>
            <w:tcW w:w="1612" w:type="dxa"/>
            <w:vAlign w:val="center"/>
          </w:tcPr>
          <w:p w14:paraId="7858D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元/张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59BB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0B99D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67D76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6FF83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51E50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6A0F2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20张以下免费提供</w:t>
            </w:r>
          </w:p>
        </w:tc>
      </w:tr>
      <w:tr w14:paraId="7E83C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0247D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礼单</w:t>
            </w:r>
          </w:p>
        </w:tc>
        <w:tc>
          <w:tcPr>
            <w:tcW w:w="1058" w:type="dxa"/>
            <w:vAlign w:val="center"/>
          </w:tcPr>
          <w:p w14:paraId="396B8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10元</w:t>
            </w:r>
          </w:p>
        </w:tc>
        <w:tc>
          <w:tcPr>
            <w:tcW w:w="1612" w:type="dxa"/>
            <w:vAlign w:val="center"/>
          </w:tcPr>
          <w:p w14:paraId="6EDFD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元/本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FC9F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169B8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24858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38674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0B8E1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6215B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C153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27ABD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黑纱</w:t>
            </w:r>
          </w:p>
        </w:tc>
        <w:tc>
          <w:tcPr>
            <w:tcW w:w="1058" w:type="dxa"/>
            <w:vAlign w:val="center"/>
          </w:tcPr>
          <w:p w14:paraId="562D7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10元</w:t>
            </w:r>
          </w:p>
        </w:tc>
        <w:tc>
          <w:tcPr>
            <w:tcW w:w="1612" w:type="dxa"/>
            <w:vAlign w:val="center"/>
          </w:tcPr>
          <w:p w14:paraId="07BC1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元/个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2D24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576CA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135C6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05A43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42D8F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229D2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1812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63EFE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孝牌</w:t>
            </w:r>
          </w:p>
        </w:tc>
        <w:tc>
          <w:tcPr>
            <w:tcW w:w="1058" w:type="dxa"/>
            <w:vAlign w:val="center"/>
          </w:tcPr>
          <w:p w14:paraId="73BF1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2元</w:t>
            </w:r>
          </w:p>
        </w:tc>
        <w:tc>
          <w:tcPr>
            <w:tcW w:w="1612" w:type="dxa"/>
            <w:vAlign w:val="center"/>
          </w:tcPr>
          <w:p w14:paraId="43B97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元/个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C342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3838B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74A4C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606A1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773DD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72767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21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1B54D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胶带</w:t>
            </w:r>
          </w:p>
        </w:tc>
        <w:tc>
          <w:tcPr>
            <w:tcW w:w="1058" w:type="dxa"/>
            <w:vAlign w:val="center"/>
          </w:tcPr>
          <w:p w14:paraId="2C42E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5元</w:t>
            </w:r>
          </w:p>
        </w:tc>
        <w:tc>
          <w:tcPr>
            <w:tcW w:w="1612" w:type="dxa"/>
            <w:vAlign w:val="center"/>
          </w:tcPr>
          <w:p w14:paraId="6A4E1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元/个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3282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2811C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00CF4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7BDC2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6C842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16246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A434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3F929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毛巾</w:t>
            </w:r>
          </w:p>
        </w:tc>
        <w:tc>
          <w:tcPr>
            <w:tcW w:w="1058" w:type="dxa"/>
            <w:vAlign w:val="center"/>
          </w:tcPr>
          <w:p w14:paraId="5E184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5元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7C113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元/条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B565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065FE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7738D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4ED6F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4C773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2BBF9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6E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5F720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棺罩</w:t>
            </w:r>
          </w:p>
        </w:tc>
        <w:tc>
          <w:tcPr>
            <w:tcW w:w="1058" w:type="dxa"/>
            <w:vAlign w:val="center"/>
          </w:tcPr>
          <w:p w14:paraId="4E6A7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200元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63E74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元/套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9592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3334B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0508D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4858C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3E533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3A397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E97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717D9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杂粮罐</w:t>
            </w:r>
          </w:p>
        </w:tc>
        <w:tc>
          <w:tcPr>
            <w:tcW w:w="1058" w:type="dxa"/>
            <w:vAlign w:val="center"/>
          </w:tcPr>
          <w:p w14:paraId="30626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20元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30FFC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元/个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5141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43C2C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7FA8E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5E1D6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18F92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0BD1A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98F5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0BBFB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脚头枕（小）</w:t>
            </w:r>
          </w:p>
        </w:tc>
        <w:tc>
          <w:tcPr>
            <w:tcW w:w="1058" w:type="dxa"/>
            <w:vAlign w:val="center"/>
          </w:tcPr>
          <w:p w14:paraId="18031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20元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1B278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元/套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CC0D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1192F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46528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32801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3D08A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51DF0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46B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607AF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脚头枕（大）</w:t>
            </w:r>
          </w:p>
        </w:tc>
        <w:tc>
          <w:tcPr>
            <w:tcW w:w="1058" w:type="dxa"/>
            <w:vAlign w:val="center"/>
          </w:tcPr>
          <w:p w14:paraId="10468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50元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6A33C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元/套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088B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40598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30DF4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5E4E6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7C0D8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598B6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A2C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3A1FA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大香</w:t>
            </w:r>
          </w:p>
        </w:tc>
        <w:tc>
          <w:tcPr>
            <w:tcW w:w="1058" w:type="dxa"/>
            <w:vAlign w:val="center"/>
          </w:tcPr>
          <w:p w14:paraId="48461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15元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5A855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元/板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1FD1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5BD2F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59385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7BBAD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69F49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7F88B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A180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72D87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红布</w:t>
            </w:r>
          </w:p>
        </w:tc>
        <w:tc>
          <w:tcPr>
            <w:tcW w:w="1058" w:type="dxa"/>
            <w:vAlign w:val="center"/>
          </w:tcPr>
          <w:p w14:paraId="15EA3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8元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7DB9E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元/米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FF7D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3DD64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4C371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70A74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1FB9F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7C6F6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109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00A4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尸袋</w:t>
            </w:r>
          </w:p>
        </w:tc>
        <w:tc>
          <w:tcPr>
            <w:tcW w:w="1058" w:type="dxa"/>
            <w:vAlign w:val="center"/>
          </w:tcPr>
          <w:p w14:paraId="11D92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150元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58D77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元/条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51FA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746F0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7E956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7DA1E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581FE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3A61B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7ACB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37710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手套</w:t>
            </w:r>
          </w:p>
        </w:tc>
        <w:tc>
          <w:tcPr>
            <w:tcW w:w="1058" w:type="dxa"/>
            <w:vAlign w:val="center"/>
          </w:tcPr>
          <w:p w14:paraId="7FF0E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10元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7BB03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元/把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1E92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5447D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2ECB4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502A8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4BC47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5451D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14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086E4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肥皂</w:t>
            </w:r>
          </w:p>
        </w:tc>
        <w:tc>
          <w:tcPr>
            <w:tcW w:w="1058" w:type="dxa"/>
            <w:vAlign w:val="center"/>
          </w:tcPr>
          <w:p w14:paraId="7E968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5元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707FD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元/块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EE92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32FB3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1A22C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27115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0F91E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29585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557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543B2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毛笔</w:t>
            </w:r>
          </w:p>
        </w:tc>
        <w:tc>
          <w:tcPr>
            <w:tcW w:w="1058" w:type="dxa"/>
            <w:vAlign w:val="center"/>
          </w:tcPr>
          <w:p w14:paraId="641F4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12元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26482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元/只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9846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5687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72FC1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7D172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7EE12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484B1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2AB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7EED8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墨汁</w:t>
            </w:r>
          </w:p>
        </w:tc>
        <w:tc>
          <w:tcPr>
            <w:tcW w:w="1058" w:type="dxa"/>
            <w:vAlign w:val="center"/>
          </w:tcPr>
          <w:p w14:paraId="688FE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5元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32437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元/瓶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5AE0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7C753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6250C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36FB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35A21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2EA09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640F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010E5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金银被</w:t>
            </w:r>
          </w:p>
        </w:tc>
        <w:tc>
          <w:tcPr>
            <w:tcW w:w="1058" w:type="dxa"/>
            <w:vAlign w:val="center"/>
          </w:tcPr>
          <w:p w14:paraId="524E6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200元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4A88D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元/套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84E2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7D4B5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3A50E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08390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4ACBB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6B6B9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8F18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00D2D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普通寿衣</w:t>
            </w:r>
          </w:p>
        </w:tc>
        <w:tc>
          <w:tcPr>
            <w:tcW w:w="1058" w:type="dxa"/>
            <w:vAlign w:val="center"/>
          </w:tcPr>
          <w:p w14:paraId="708B2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400元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1C36E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元/套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2E13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23A8D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4036A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62876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3DD04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74B6F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713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067BA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中档寿衣</w:t>
            </w:r>
          </w:p>
        </w:tc>
        <w:tc>
          <w:tcPr>
            <w:tcW w:w="1058" w:type="dxa"/>
            <w:vAlign w:val="center"/>
          </w:tcPr>
          <w:p w14:paraId="78D60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600元</w:t>
            </w:r>
          </w:p>
        </w:tc>
        <w:tc>
          <w:tcPr>
            <w:tcW w:w="1612" w:type="dxa"/>
            <w:vAlign w:val="center"/>
          </w:tcPr>
          <w:p w14:paraId="2B22D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元/套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4F32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00698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6E44F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04250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2DE1F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155CB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909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187E1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长明灯</w:t>
            </w:r>
          </w:p>
        </w:tc>
        <w:tc>
          <w:tcPr>
            <w:tcW w:w="1058" w:type="dxa"/>
            <w:vAlign w:val="center"/>
          </w:tcPr>
          <w:p w14:paraId="04EFE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20元</w:t>
            </w:r>
          </w:p>
        </w:tc>
        <w:tc>
          <w:tcPr>
            <w:tcW w:w="1612" w:type="dxa"/>
            <w:vAlign w:val="center"/>
          </w:tcPr>
          <w:p w14:paraId="59938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元/个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65CD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613" w:type="dxa"/>
            <w:vAlign w:val="center"/>
          </w:tcPr>
          <w:p w14:paraId="41CEF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0CE4E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37BAE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7CE14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48AA8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61004644">
      <w:pPr>
        <w:jc w:val="both"/>
        <w:rPr>
          <w:rFonts w:hint="eastAsia"/>
          <w:sz w:val="18"/>
          <w:szCs w:val="1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815"/>
        <w:gridCol w:w="705"/>
        <w:gridCol w:w="720"/>
        <w:gridCol w:w="1110"/>
        <w:gridCol w:w="3195"/>
        <w:gridCol w:w="1047"/>
        <w:gridCol w:w="1452"/>
        <w:gridCol w:w="1452"/>
        <w:gridCol w:w="1452"/>
      </w:tblGrid>
      <w:tr w14:paraId="58660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514" w:type="dxa"/>
            <w:gridSpan w:val="10"/>
          </w:tcPr>
          <w:p w14:paraId="7FE2DAF4">
            <w:pPr>
              <w:tabs>
                <w:tab w:val="left" w:pos="4713"/>
              </w:tabs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公墓服务收费</w:t>
            </w:r>
          </w:p>
        </w:tc>
      </w:tr>
      <w:tr w14:paraId="1020D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Align w:val="center"/>
          </w:tcPr>
          <w:p w14:paraId="1FC7E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墓穴类型</w:t>
            </w:r>
          </w:p>
        </w:tc>
        <w:tc>
          <w:tcPr>
            <w:tcW w:w="1815" w:type="dxa"/>
            <w:vAlign w:val="center"/>
          </w:tcPr>
          <w:p w14:paraId="68E48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墓穴位置</w:t>
            </w:r>
          </w:p>
        </w:tc>
        <w:tc>
          <w:tcPr>
            <w:tcW w:w="705" w:type="dxa"/>
            <w:vAlign w:val="center"/>
          </w:tcPr>
          <w:p w14:paraId="2CFFB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720" w:type="dxa"/>
            <w:vAlign w:val="center"/>
          </w:tcPr>
          <w:p w14:paraId="65B8E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计费单位</w:t>
            </w:r>
          </w:p>
        </w:tc>
        <w:tc>
          <w:tcPr>
            <w:tcW w:w="1110" w:type="dxa"/>
            <w:vAlign w:val="center"/>
          </w:tcPr>
          <w:p w14:paraId="3F131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收费管理形式</w:t>
            </w:r>
          </w:p>
        </w:tc>
        <w:tc>
          <w:tcPr>
            <w:tcW w:w="3195" w:type="dxa"/>
            <w:vAlign w:val="center"/>
          </w:tcPr>
          <w:p w14:paraId="31A31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收费依据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CE19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护墓管理费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974E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墓穴详情</w:t>
            </w:r>
          </w:p>
        </w:tc>
        <w:tc>
          <w:tcPr>
            <w:tcW w:w="1452" w:type="dxa"/>
            <w:vAlign w:val="center"/>
          </w:tcPr>
          <w:p w14:paraId="08BCF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减免政策</w:t>
            </w:r>
          </w:p>
        </w:tc>
        <w:tc>
          <w:tcPr>
            <w:tcW w:w="1452" w:type="dxa"/>
            <w:vAlign w:val="center"/>
          </w:tcPr>
          <w:p w14:paraId="23164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69D6E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Align w:val="center"/>
          </w:tcPr>
          <w:p w14:paraId="3E2BE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汉族公墓占地费（单穴）</w:t>
            </w:r>
          </w:p>
        </w:tc>
        <w:tc>
          <w:tcPr>
            <w:tcW w:w="1815" w:type="dxa"/>
            <w:vAlign w:val="center"/>
          </w:tcPr>
          <w:p w14:paraId="19F5D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特克斯县北山公墓</w:t>
            </w:r>
          </w:p>
        </w:tc>
        <w:tc>
          <w:tcPr>
            <w:tcW w:w="705" w:type="dxa"/>
            <w:vAlign w:val="center"/>
          </w:tcPr>
          <w:p w14:paraId="5C00A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300元</w:t>
            </w:r>
          </w:p>
        </w:tc>
        <w:tc>
          <w:tcPr>
            <w:tcW w:w="720" w:type="dxa"/>
            <w:vAlign w:val="center"/>
          </w:tcPr>
          <w:p w14:paraId="3C9CD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元/座</w:t>
            </w:r>
          </w:p>
        </w:tc>
        <w:tc>
          <w:tcPr>
            <w:tcW w:w="1110" w:type="dxa"/>
            <w:vAlign w:val="center"/>
          </w:tcPr>
          <w:p w14:paraId="48803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政府指导价</w:t>
            </w:r>
          </w:p>
        </w:tc>
        <w:tc>
          <w:tcPr>
            <w:tcW w:w="3195" w:type="dxa"/>
            <w:vAlign w:val="center"/>
          </w:tcPr>
          <w:p w14:paraId="10739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《关于调整殡葬服务收费标准的通知》（</w:t>
            </w:r>
            <w:r>
              <w:rPr>
                <w:rFonts w:hint="eastAsia"/>
                <w:sz w:val="18"/>
                <w:szCs w:val="18"/>
                <w:vertAlign w:val="baseline"/>
              </w:rPr>
              <w:t>新价非字〔1999〕22号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）。</w:t>
            </w:r>
          </w:p>
        </w:tc>
        <w:tc>
          <w:tcPr>
            <w:tcW w:w="1047" w:type="dxa"/>
            <w:vAlign w:val="center"/>
          </w:tcPr>
          <w:p w14:paraId="2EB18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30BE1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3EB2C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21CB1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085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Align w:val="center"/>
          </w:tcPr>
          <w:p w14:paraId="0D2C8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汉族公墓占地费（双穴）</w:t>
            </w:r>
          </w:p>
        </w:tc>
        <w:tc>
          <w:tcPr>
            <w:tcW w:w="1815" w:type="dxa"/>
            <w:vAlign w:val="center"/>
          </w:tcPr>
          <w:p w14:paraId="60B0C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特克斯县北山公墓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6B1F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350元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633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元/座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AB38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政府指导价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13D89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《关于调整殡葬服务收费标准的通知》（</w:t>
            </w:r>
            <w:r>
              <w:rPr>
                <w:rFonts w:hint="eastAsia"/>
                <w:sz w:val="18"/>
                <w:szCs w:val="18"/>
                <w:vertAlign w:val="baseline"/>
              </w:rPr>
              <w:t>新价非字〔1999〕22号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）。</w:t>
            </w:r>
          </w:p>
        </w:tc>
        <w:tc>
          <w:tcPr>
            <w:tcW w:w="1047" w:type="dxa"/>
            <w:vAlign w:val="center"/>
          </w:tcPr>
          <w:p w14:paraId="21E89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1B344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26C81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4E580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627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shd w:val="clear" w:color="auto" w:fill="auto"/>
            <w:vAlign w:val="center"/>
          </w:tcPr>
          <w:p w14:paraId="5D204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民族公墓占地费（单穴）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18C7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特克斯县博斯坦公墓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035D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200元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C0C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元/座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A455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政府指导价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77955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《关于调整殡葬服务收费标准的通知》（</w:t>
            </w:r>
            <w:r>
              <w:rPr>
                <w:rFonts w:hint="eastAsia"/>
                <w:sz w:val="18"/>
                <w:szCs w:val="18"/>
                <w:vertAlign w:val="baseline"/>
              </w:rPr>
              <w:t>新价非字〔1999〕22号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）。</w:t>
            </w:r>
          </w:p>
        </w:tc>
        <w:tc>
          <w:tcPr>
            <w:tcW w:w="1047" w:type="dxa"/>
            <w:vAlign w:val="center"/>
          </w:tcPr>
          <w:p w14:paraId="25F48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1AD71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13AF1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4B5AD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44F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shd w:val="clear" w:color="auto" w:fill="auto"/>
            <w:vAlign w:val="center"/>
          </w:tcPr>
          <w:p w14:paraId="2BA07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民族公墓占地费（双穴）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ADAF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特克斯县博斯坦公墓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707F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250元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41D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元/座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A949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政府指导价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7D4C6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《关于调整殡葬服务收费标准的通知》（</w:t>
            </w:r>
            <w:r>
              <w:rPr>
                <w:rFonts w:hint="eastAsia"/>
                <w:sz w:val="18"/>
                <w:szCs w:val="18"/>
                <w:vertAlign w:val="baseline"/>
              </w:rPr>
              <w:t>新价非字〔1999〕22号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）。</w:t>
            </w:r>
          </w:p>
        </w:tc>
        <w:tc>
          <w:tcPr>
            <w:tcW w:w="1047" w:type="dxa"/>
            <w:vAlign w:val="center"/>
          </w:tcPr>
          <w:p w14:paraId="70F24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155A8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38539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5527C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602FFDDE">
      <w:pPr>
        <w:jc w:val="both"/>
        <w:rPr>
          <w:rFonts w:hint="eastAsia"/>
          <w:sz w:val="18"/>
          <w:szCs w:val="18"/>
          <w:lang w:val="en-US" w:eastAsia="zh-CN"/>
        </w:rPr>
      </w:pPr>
    </w:p>
    <w:sectPr>
      <w:pgSz w:w="16838" w:h="11906" w:orient="landscape"/>
      <w:pgMar w:top="1179" w:right="1270" w:bottom="1179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13ADE"/>
    <w:rsid w:val="00BF706B"/>
    <w:rsid w:val="039852E3"/>
    <w:rsid w:val="03D64DF8"/>
    <w:rsid w:val="052B25AB"/>
    <w:rsid w:val="082B3CE3"/>
    <w:rsid w:val="08972443"/>
    <w:rsid w:val="0ADE467F"/>
    <w:rsid w:val="0C240D12"/>
    <w:rsid w:val="0D3D37F2"/>
    <w:rsid w:val="0D9B61F1"/>
    <w:rsid w:val="0E341099"/>
    <w:rsid w:val="113969C6"/>
    <w:rsid w:val="11D33EFD"/>
    <w:rsid w:val="127C6B6A"/>
    <w:rsid w:val="130C795A"/>
    <w:rsid w:val="15363948"/>
    <w:rsid w:val="15C0597A"/>
    <w:rsid w:val="16210D80"/>
    <w:rsid w:val="1CEB326A"/>
    <w:rsid w:val="1E285CE7"/>
    <w:rsid w:val="232537DE"/>
    <w:rsid w:val="23313ADE"/>
    <w:rsid w:val="260E1344"/>
    <w:rsid w:val="2A573F3A"/>
    <w:rsid w:val="2CBC42DB"/>
    <w:rsid w:val="34AF4725"/>
    <w:rsid w:val="36237179"/>
    <w:rsid w:val="369436F4"/>
    <w:rsid w:val="37ED3477"/>
    <w:rsid w:val="39944BA0"/>
    <w:rsid w:val="3CC11CFC"/>
    <w:rsid w:val="3D6704F9"/>
    <w:rsid w:val="3EFC452F"/>
    <w:rsid w:val="48441E9E"/>
    <w:rsid w:val="488C6FDE"/>
    <w:rsid w:val="4B5A4F93"/>
    <w:rsid w:val="4F0715A7"/>
    <w:rsid w:val="524B7D2C"/>
    <w:rsid w:val="547722B1"/>
    <w:rsid w:val="55EC01C4"/>
    <w:rsid w:val="57045CA4"/>
    <w:rsid w:val="5BC052E6"/>
    <w:rsid w:val="5E070FAB"/>
    <w:rsid w:val="5E167440"/>
    <w:rsid w:val="5F463893"/>
    <w:rsid w:val="657D479F"/>
    <w:rsid w:val="69E228CC"/>
    <w:rsid w:val="6A694D9B"/>
    <w:rsid w:val="6AAE6ADF"/>
    <w:rsid w:val="6CA0321F"/>
    <w:rsid w:val="70052E70"/>
    <w:rsid w:val="71F57FBF"/>
    <w:rsid w:val="73B648DF"/>
    <w:rsid w:val="73F230C9"/>
    <w:rsid w:val="76792A6D"/>
    <w:rsid w:val="770D5995"/>
    <w:rsid w:val="7A4F3822"/>
    <w:rsid w:val="7F65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146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2025-10-22T01:47:00Z</dcterms:created>
  <dc:creator>Administrator</dc:creator>
  <cp:lastModifiedBy>Administrator</cp:lastModifiedBy>
  <cp:lastPrinted>2025-10-22T07:32:00Z</cp:lastPrinted>
  <dcterms:modified xsi:type="dcterms:W3CDTF">2025-10-28T08:00:30Z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4B34A3538F884944A2FB2385646EE168_11</vt:lpwstr>
  </property>
</Properties>
</file>